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6E802" w14:textId="685FCE89" w:rsidR="00E0489F" w:rsidRDefault="00522390">
      <w:pPr>
        <w:rPr>
          <w:lang w:val="en-US"/>
        </w:rPr>
      </w:pPr>
      <w:r>
        <w:rPr>
          <w:b/>
          <w:bCs/>
          <w:lang w:val="en-US"/>
        </w:rPr>
        <w:t xml:space="preserve">Replies to remarks from ESSD’s copy-editor and typesetter </w:t>
      </w:r>
      <w:r w:rsidRPr="00522390">
        <w:rPr>
          <w:lang w:val="en-US"/>
        </w:rPr>
        <w:t>and</w:t>
      </w:r>
      <w:r>
        <w:rPr>
          <w:b/>
          <w:bCs/>
          <w:lang w:val="en-US"/>
        </w:rPr>
        <w:t xml:space="preserve"> </w:t>
      </w:r>
      <w:r w:rsidR="00E0489F" w:rsidRPr="00E52093">
        <w:rPr>
          <w:b/>
          <w:bCs/>
          <w:lang w:val="en-US"/>
        </w:rPr>
        <w:t>Corrections of 1st proof</w:t>
      </w:r>
      <w:r w:rsidR="00E0489F" w:rsidRPr="00E0489F">
        <w:rPr>
          <w:lang w:val="en-US"/>
        </w:rPr>
        <w:t xml:space="preserve"> </w:t>
      </w:r>
      <w:r w:rsidR="00E0489F">
        <w:rPr>
          <w:lang w:val="en-US"/>
        </w:rPr>
        <w:t xml:space="preserve">(from Feb 26, 2024) </w:t>
      </w:r>
      <w:r w:rsidR="00E0489F" w:rsidRPr="00E0489F">
        <w:rPr>
          <w:lang w:val="en-US"/>
        </w:rPr>
        <w:t>of m</w:t>
      </w:r>
      <w:r w:rsidR="00E0489F">
        <w:rPr>
          <w:lang w:val="en-US"/>
        </w:rPr>
        <w:t xml:space="preserve">anuscript </w:t>
      </w:r>
      <w:r w:rsidR="00E0489F" w:rsidRPr="0043388C">
        <w:rPr>
          <w:b/>
          <w:bCs/>
          <w:lang w:val="en-US"/>
        </w:rPr>
        <w:t>ESSD-2023-263</w:t>
      </w:r>
      <w:r w:rsidR="00E0489F">
        <w:rPr>
          <w:lang w:val="en-US"/>
        </w:rPr>
        <w:t xml:space="preserve"> “</w:t>
      </w:r>
      <w:r w:rsidR="00E0489F" w:rsidRPr="00E0489F">
        <w:rPr>
          <w:lang w:val="en-US"/>
        </w:rPr>
        <w:t xml:space="preserve">PANABIO: a point-referenced </w:t>
      </w:r>
      <w:proofErr w:type="spellStart"/>
      <w:r w:rsidR="00E0489F" w:rsidRPr="00E0489F">
        <w:rPr>
          <w:lang w:val="en-US"/>
        </w:rPr>
        <w:t>PAN-Arctic</w:t>
      </w:r>
      <w:proofErr w:type="spellEnd"/>
      <w:r w:rsidR="00E0489F" w:rsidRPr="00E0489F">
        <w:rPr>
          <w:lang w:val="en-US"/>
        </w:rPr>
        <w:t xml:space="preserve"> data collection of benthic </w:t>
      </w:r>
      <w:proofErr w:type="spellStart"/>
      <w:proofErr w:type="gramStart"/>
      <w:r w:rsidR="00E0489F" w:rsidRPr="00E0489F">
        <w:rPr>
          <w:lang w:val="en-US"/>
        </w:rPr>
        <w:t>BIOtas</w:t>
      </w:r>
      <w:proofErr w:type="spellEnd"/>
      <w:proofErr w:type="gramEnd"/>
      <w:r w:rsidR="00E0489F">
        <w:rPr>
          <w:lang w:val="en-US"/>
        </w:rPr>
        <w:t>”</w:t>
      </w:r>
    </w:p>
    <w:p w14:paraId="7C03D7B5" w14:textId="77777777" w:rsidR="00E52093" w:rsidRDefault="00E52093">
      <w:pPr>
        <w:rPr>
          <w:lang w:val="en-US"/>
        </w:rPr>
      </w:pPr>
    </w:p>
    <w:p w14:paraId="38199E84" w14:textId="1C659A9A" w:rsidR="00E52093" w:rsidRDefault="00E52093" w:rsidP="00556F9B">
      <w:pPr>
        <w:pStyle w:val="ListParagraph"/>
        <w:numPr>
          <w:ilvl w:val="0"/>
          <w:numId w:val="1"/>
        </w:numPr>
        <w:spacing w:after="240"/>
        <w:ind w:left="425" w:hanging="425"/>
        <w:contextualSpacing w:val="0"/>
        <w:rPr>
          <w:lang w:val="en-US"/>
        </w:rPr>
      </w:pPr>
      <w:r w:rsidRPr="00E52093">
        <w:rPr>
          <w:lang w:val="en-US"/>
        </w:rPr>
        <w:t>Page 1, list of authors:</w:t>
      </w:r>
      <w:r>
        <w:rPr>
          <w:lang w:val="en-US"/>
        </w:rPr>
        <w:br/>
      </w:r>
      <w:r w:rsidRPr="00E52093">
        <w:rPr>
          <w:lang w:val="en-US"/>
        </w:rPr>
        <w:t>Insert “Marianne Rehage</w:t>
      </w:r>
      <w:r w:rsidRPr="00E52093">
        <w:rPr>
          <w:vertAlign w:val="superscript"/>
          <w:lang w:val="en-US"/>
        </w:rPr>
        <w:t>5</w:t>
      </w:r>
      <w:r w:rsidRPr="00E52093">
        <w:rPr>
          <w:lang w:val="en-US"/>
        </w:rPr>
        <w:t xml:space="preserve">” after “Paul </w:t>
      </w:r>
      <w:proofErr w:type="gramStart"/>
      <w:r w:rsidRPr="00E52093">
        <w:rPr>
          <w:lang w:val="en-US"/>
        </w:rPr>
        <w:t>Kloss</w:t>
      </w:r>
      <w:r w:rsidRPr="00E52093">
        <w:rPr>
          <w:vertAlign w:val="superscript"/>
          <w:lang w:val="en-US"/>
        </w:rPr>
        <w:t>1</w:t>
      </w:r>
      <w:proofErr w:type="gramEnd"/>
      <w:r w:rsidRPr="00E52093">
        <w:rPr>
          <w:lang w:val="en-US"/>
        </w:rPr>
        <w:t>”</w:t>
      </w:r>
    </w:p>
    <w:p w14:paraId="7C93E517" w14:textId="15C97684" w:rsidR="00E52093" w:rsidRDefault="00E52093" w:rsidP="00556F9B">
      <w:pPr>
        <w:pStyle w:val="ListParagraph"/>
        <w:numPr>
          <w:ilvl w:val="0"/>
          <w:numId w:val="1"/>
        </w:numPr>
        <w:spacing w:after="240"/>
        <w:ind w:left="426" w:hanging="426"/>
        <w:contextualSpacing w:val="0"/>
        <w:rPr>
          <w:lang w:val="en-US"/>
        </w:rPr>
      </w:pPr>
      <w:r>
        <w:rPr>
          <w:lang w:val="en-US"/>
        </w:rPr>
        <w:t>Page 1, affiliations:</w:t>
      </w:r>
      <w:r>
        <w:rPr>
          <w:lang w:val="en-US"/>
        </w:rPr>
        <w:br/>
        <w:t>Insert “</w:t>
      </w:r>
      <w:r w:rsidRPr="00E52093">
        <w:rPr>
          <w:vertAlign w:val="superscript"/>
          <w:lang w:val="en-US"/>
        </w:rPr>
        <w:t>5</w:t>
      </w:r>
      <w:r w:rsidRPr="00E52093">
        <w:rPr>
          <w:lang w:val="en-US"/>
        </w:rPr>
        <w:t>MARUM, Center for Marine Environmental Sciences, University of Bremen, Bremen, 28359, Germany</w:t>
      </w:r>
      <w:r>
        <w:rPr>
          <w:lang w:val="en-US"/>
        </w:rPr>
        <w:t>” at the 5</w:t>
      </w:r>
      <w:r w:rsidRPr="00E52093">
        <w:rPr>
          <w:vertAlign w:val="superscript"/>
          <w:lang w:val="en-US"/>
        </w:rPr>
        <w:t>th</w:t>
      </w:r>
      <w:r>
        <w:rPr>
          <w:lang w:val="en-US"/>
        </w:rPr>
        <w:t xml:space="preserve"> place of the </w:t>
      </w:r>
      <w:proofErr w:type="gramStart"/>
      <w:r>
        <w:rPr>
          <w:lang w:val="en-US"/>
        </w:rPr>
        <w:t>list</w:t>
      </w:r>
      <w:proofErr w:type="gramEnd"/>
    </w:p>
    <w:p w14:paraId="074E4772" w14:textId="2D0C21BA" w:rsidR="00676D84" w:rsidRDefault="00B3730B" w:rsidP="00556F9B">
      <w:pPr>
        <w:pStyle w:val="ListParagraph"/>
        <w:numPr>
          <w:ilvl w:val="0"/>
          <w:numId w:val="1"/>
        </w:numPr>
        <w:spacing w:after="240"/>
        <w:ind w:left="426" w:hanging="426"/>
        <w:contextualSpacing w:val="0"/>
        <w:rPr>
          <w:lang w:val="en-US"/>
        </w:rPr>
      </w:pPr>
      <w:r>
        <w:rPr>
          <w:lang w:val="en-US"/>
        </w:rPr>
        <w:t>Page 1, affiliations:</w:t>
      </w:r>
      <w:r>
        <w:rPr>
          <w:lang w:val="en-US"/>
        </w:rPr>
        <w:br/>
        <w:t>Change “</w:t>
      </w:r>
      <w:r w:rsidRPr="00B3730B">
        <w:rPr>
          <w:color w:val="FF0000"/>
          <w:vertAlign w:val="superscript"/>
          <w:lang w:val="en-US"/>
        </w:rPr>
        <w:t>5</w:t>
      </w:r>
      <w:r w:rsidRPr="00B3730B">
        <w:rPr>
          <w:lang w:val="en-US"/>
        </w:rPr>
        <w:t>Thuenen Institute of Sea Fisheries</w:t>
      </w:r>
      <w:r>
        <w:rPr>
          <w:lang w:val="en-US"/>
        </w:rPr>
        <w:t>” to “</w:t>
      </w:r>
      <w:r w:rsidRPr="00B3730B">
        <w:rPr>
          <w:color w:val="FF0000"/>
          <w:vertAlign w:val="superscript"/>
          <w:lang w:val="en-US"/>
        </w:rPr>
        <w:t>6</w:t>
      </w:r>
      <w:r w:rsidRPr="00B3730B">
        <w:rPr>
          <w:lang w:val="en-US"/>
        </w:rPr>
        <w:t>Thuenen Institute of Sea Fisheries</w:t>
      </w:r>
      <w:r>
        <w:rPr>
          <w:lang w:val="en-US"/>
        </w:rPr>
        <w:t>”</w:t>
      </w:r>
    </w:p>
    <w:p w14:paraId="544C447A" w14:textId="41CA2A61" w:rsidR="00263C93" w:rsidRPr="00263C93" w:rsidRDefault="00263C93" w:rsidP="00556F9B">
      <w:pPr>
        <w:pStyle w:val="ListParagraph"/>
        <w:numPr>
          <w:ilvl w:val="0"/>
          <w:numId w:val="1"/>
        </w:numPr>
        <w:spacing w:after="240"/>
        <w:ind w:left="426" w:hanging="426"/>
        <w:contextualSpacing w:val="0"/>
        <w:rPr>
          <w:lang w:val="en-US"/>
        </w:rPr>
      </w:pPr>
      <w:r w:rsidRPr="00263C93">
        <w:rPr>
          <w:lang w:val="en-US"/>
        </w:rPr>
        <w:t xml:space="preserve">Abstract: </w:t>
      </w:r>
      <w:r>
        <w:rPr>
          <w:lang w:val="en-US"/>
        </w:rPr>
        <w:t>Change…</w:t>
      </w:r>
      <w:r>
        <w:rPr>
          <w:lang w:val="en-US"/>
        </w:rPr>
        <w:br/>
        <w:t xml:space="preserve">- “126389” to </w:t>
      </w:r>
      <w:r w:rsidR="008E1787">
        <w:rPr>
          <w:lang w:val="en-US"/>
        </w:rPr>
        <w:t>“126388”</w:t>
      </w:r>
      <w:r w:rsidR="008E1787">
        <w:rPr>
          <w:lang w:val="en-US"/>
        </w:rPr>
        <w:br/>
        <w:t>- “2968” to “2978”</w:t>
      </w:r>
      <w:r w:rsidR="008E1787">
        <w:rPr>
          <w:lang w:val="en-US"/>
        </w:rPr>
        <w:br/>
        <w:t>- “10597” to 10596”</w:t>
      </w:r>
      <w:r w:rsidR="008E1787">
        <w:rPr>
          <w:lang w:val="en-US"/>
        </w:rPr>
        <w:br/>
        <w:t>- “1094” to “1095”</w:t>
      </w:r>
    </w:p>
    <w:p w14:paraId="263B7B88" w14:textId="461B5801" w:rsidR="00FB18E7" w:rsidRDefault="00FB18E7" w:rsidP="00556F9B">
      <w:pPr>
        <w:pStyle w:val="ListParagraph"/>
        <w:numPr>
          <w:ilvl w:val="0"/>
          <w:numId w:val="1"/>
        </w:numPr>
        <w:spacing w:after="240"/>
        <w:ind w:left="426" w:hanging="426"/>
        <w:contextualSpacing w:val="0"/>
        <w:rPr>
          <w:lang w:val="en-US"/>
        </w:rPr>
      </w:pPr>
      <w:r>
        <w:rPr>
          <w:lang w:val="en-US"/>
        </w:rPr>
        <w:t>Page 2, line 73: Change “(Table 2)” to “(Piepenburg et al., 2023)”</w:t>
      </w:r>
    </w:p>
    <w:p w14:paraId="634EB41A" w14:textId="0A1262D2" w:rsidR="0000055E" w:rsidRDefault="0000055E" w:rsidP="00556F9B">
      <w:pPr>
        <w:pStyle w:val="ListParagraph"/>
        <w:numPr>
          <w:ilvl w:val="0"/>
          <w:numId w:val="1"/>
        </w:numPr>
        <w:spacing w:after="240"/>
        <w:ind w:left="426" w:hanging="426"/>
        <w:contextualSpacing w:val="0"/>
        <w:rPr>
          <w:lang w:val="en-US"/>
        </w:rPr>
      </w:pPr>
      <w:r>
        <w:rPr>
          <w:b/>
          <w:bCs/>
          <w:lang w:val="en-US"/>
        </w:rPr>
        <w:t>CE4</w:t>
      </w:r>
      <w:r w:rsidRPr="0000055E">
        <w:rPr>
          <w:lang w:val="en-US"/>
        </w:rPr>
        <w:t>:</w:t>
      </w:r>
      <w:r>
        <w:rPr>
          <w:lang w:val="en-US"/>
        </w:rPr>
        <w:t xml:space="preserve"> Table 1: Please change the following numbers:</w:t>
      </w:r>
      <w:r>
        <w:rPr>
          <w:lang w:val="en-US"/>
        </w:rPr>
        <w:br/>
        <w:t>- “3839” to “2967”</w:t>
      </w:r>
      <w:r>
        <w:rPr>
          <w:lang w:val="en-US"/>
        </w:rPr>
        <w:br/>
        <w:t>- “3853” to “3833”</w:t>
      </w:r>
      <w:r>
        <w:rPr>
          <w:lang w:val="en-US"/>
        </w:rPr>
        <w:br/>
        <w:t>- “84827” to “84399”</w:t>
      </w:r>
      <w:r>
        <w:rPr>
          <w:lang w:val="en-US"/>
        </w:rPr>
        <w:br/>
        <w:t>- “1941” to “1931”</w:t>
      </w:r>
      <w:r>
        <w:rPr>
          <w:lang w:val="en-US"/>
        </w:rPr>
        <w:br/>
        <w:t xml:space="preserve">- </w:t>
      </w:r>
      <w:r w:rsidR="005B24CA">
        <w:rPr>
          <w:lang w:val="en-US"/>
        </w:rPr>
        <w:t xml:space="preserve">“5048” </w:t>
      </w:r>
      <w:r w:rsidR="004C02BE">
        <w:rPr>
          <w:lang w:val="en-US"/>
        </w:rPr>
        <w:t xml:space="preserve">(in column “No. of stations”) </w:t>
      </w:r>
      <w:r w:rsidR="005B24CA">
        <w:rPr>
          <w:lang w:val="en-US"/>
        </w:rPr>
        <w:t>to “5028”</w:t>
      </w:r>
      <w:r w:rsidR="005B24CA">
        <w:rPr>
          <w:lang w:val="en-US"/>
        </w:rPr>
        <w:br/>
        <w:t xml:space="preserve">- </w:t>
      </w:r>
      <w:r w:rsidR="004C02BE">
        <w:rPr>
          <w:lang w:val="en-US"/>
        </w:rPr>
        <w:t>“30101” to “30100”</w:t>
      </w:r>
      <w:r w:rsidR="004C02BE">
        <w:rPr>
          <w:lang w:val="en-US"/>
        </w:rPr>
        <w:br/>
        <w:t>- “184” (in column “No. of stations”) to “112”</w:t>
      </w:r>
    </w:p>
    <w:p w14:paraId="4A2CC169" w14:textId="325DB04E" w:rsidR="00ED4609" w:rsidRDefault="00ED4609" w:rsidP="00556F9B">
      <w:pPr>
        <w:pStyle w:val="ListParagraph"/>
        <w:numPr>
          <w:ilvl w:val="0"/>
          <w:numId w:val="1"/>
        </w:numPr>
        <w:spacing w:after="240"/>
        <w:ind w:left="426" w:hanging="426"/>
        <w:contextualSpacing w:val="0"/>
        <w:rPr>
          <w:lang w:val="en-US"/>
        </w:rPr>
      </w:pPr>
      <w:r w:rsidRPr="00ED4609">
        <w:rPr>
          <w:lang w:val="en-US"/>
        </w:rPr>
        <w:t xml:space="preserve">Page 4, line 17: </w:t>
      </w:r>
      <w:r>
        <w:rPr>
          <w:lang w:val="en-US"/>
        </w:rPr>
        <w:t>Change “2024” to “2023”</w:t>
      </w:r>
    </w:p>
    <w:p w14:paraId="1D4C69C8" w14:textId="0D825B8D" w:rsidR="00ED4609" w:rsidRDefault="00ED4609" w:rsidP="00556F9B">
      <w:pPr>
        <w:pStyle w:val="ListParagraph"/>
        <w:numPr>
          <w:ilvl w:val="0"/>
          <w:numId w:val="1"/>
        </w:numPr>
        <w:spacing w:after="240"/>
        <w:ind w:left="426" w:hanging="426"/>
        <w:contextualSpacing w:val="0"/>
        <w:rPr>
          <w:lang w:val="en-US"/>
        </w:rPr>
      </w:pPr>
      <w:r>
        <w:rPr>
          <w:lang w:val="en-US"/>
        </w:rPr>
        <w:t>Page 4, line 19: Delete “(Table 2)”.</w:t>
      </w:r>
    </w:p>
    <w:p w14:paraId="067CBC69" w14:textId="74DA8FEB" w:rsidR="00430E4A" w:rsidRDefault="00430E4A" w:rsidP="00556F9B">
      <w:pPr>
        <w:pStyle w:val="ListParagraph"/>
        <w:numPr>
          <w:ilvl w:val="0"/>
          <w:numId w:val="1"/>
        </w:numPr>
        <w:spacing w:after="240"/>
        <w:ind w:left="426" w:hanging="426"/>
        <w:contextualSpacing w:val="0"/>
        <w:rPr>
          <w:lang w:val="en-US"/>
        </w:rPr>
      </w:pPr>
      <w:r w:rsidRPr="00430E4A">
        <w:rPr>
          <w:b/>
          <w:bCs/>
          <w:lang w:val="en-US"/>
        </w:rPr>
        <w:t>TS39</w:t>
      </w:r>
      <w:r>
        <w:rPr>
          <w:lang w:val="en-US"/>
        </w:rPr>
        <w:t xml:space="preserve">: </w:t>
      </w:r>
      <w:r w:rsidR="000F04E8" w:rsidRPr="000F04E8">
        <w:rPr>
          <w:lang w:val="en-US"/>
        </w:rPr>
        <w:t xml:space="preserve">Insert </w:t>
      </w:r>
      <w:r w:rsidR="000F04E8">
        <w:rPr>
          <w:lang w:val="en-US"/>
        </w:rPr>
        <w:t>“(last access: 27 February 2024)”</w:t>
      </w:r>
    </w:p>
    <w:p w14:paraId="309B108E" w14:textId="0864148A" w:rsidR="000F04E8" w:rsidRDefault="00430E4A" w:rsidP="00556F9B">
      <w:pPr>
        <w:pStyle w:val="ListParagraph"/>
        <w:numPr>
          <w:ilvl w:val="0"/>
          <w:numId w:val="1"/>
        </w:numPr>
        <w:spacing w:after="240"/>
        <w:ind w:left="426" w:hanging="426"/>
        <w:contextualSpacing w:val="0"/>
        <w:rPr>
          <w:lang w:val="en-US"/>
        </w:rPr>
      </w:pPr>
      <w:r w:rsidRPr="000F04E8">
        <w:rPr>
          <w:b/>
          <w:bCs/>
          <w:lang w:val="en-US"/>
        </w:rPr>
        <w:t>TS40</w:t>
      </w:r>
      <w:r w:rsidRPr="000F04E8">
        <w:rPr>
          <w:lang w:val="en-US"/>
        </w:rPr>
        <w:t xml:space="preserve">: Insert </w:t>
      </w:r>
      <w:r w:rsidR="000F04E8">
        <w:rPr>
          <w:lang w:val="en-US"/>
        </w:rPr>
        <w:t>“(last access: 27 February 2024)”</w:t>
      </w:r>
    </w:p>
    <w:p w14:paraId="62F27B6C" w14:textId="7C067773" w:rsidR="00430E4A" w:rsidRPr="000F04E8" w:rsidRDefault="00430E4A" w:rsidP="00556F9B">
      <w:pPr>
        <w:pStyle w:val="ListParagraph"/>
        <w:numPr>
          <w:ilvl w:val="0"/>
          <w:numId w:val="1"/>
        </w:numPr>
        <w:spacing w:after="240"/>
        <w:ind w:left="426" w:hanging="426"/>
        <w:contextualSpacing w:val="0"/>
        <w:rPr>
          <w:lang w:val="en-US"/>
        </w:rPr>
      </w:pPr>
      <w:r w:rsidRPr="000F04E8">
        <w:rPr>
          <w:b/>
          <w:bCs/>
          <w:lang w:val="en-US"/>
        </w:rPr>
        <w:t>CE5</w:t>
      </w:r>
      <w:r w:rsidR="00C232D2" w:rsidRPr="000F04E8">
        <w:rPr>
          <w:b/>
          <w:bCs/>
          <w:lang w:val="en-US"/>
        </w:rPr>
        <w:t xml:space="preserve"> </w:t>
      </w:r>
      <w:r w:rsidR="00C232D2" w:rsidRPr="000F04E8">
        <w:rPr>
          <w:lang w:val="en-US"/>
        </w:rPr>
        <w:t>and</w:t>
      </w:r>
      <w:r w:rsidR="00C232D2" w:rsidRPr="000F04E8">
        <w:rPr>
          <w:b/>
          <w:bCs/>
          <w:lang w:val="en-US"/>
        </w:rPr>
        <w:t xml:space="preserve"> CE7</w:t>
      </w:r>
      <w:r w:rsidRPr="000F04E8">
        <w:rPr>
          <w:lang w:val="en-US"/>
        </w:rPr>
        <w:t xml:space="preserve">: Table 2: </w:t>
      </w:r>
      <w:r w:rsidRPr="000F04E8">
        <w:rPr>
          <w:lang w:val="en-US"/>
        </w:rPr>
        <w:br/>
        <w:t>- Line 2 of legend: Please delete “DOI links of related papers and data publications in repositories, “</w:t>
      </w:r>
      <w:r w:rsidRPr="000F04E8">
        <w:rPr>
          <w:lang w:val="en-US"/>
        </w:rPr>
        <w:br/>
        <w:t xml:space="preserve">- Please </w:t>
      </w:r>
      <w:r w:rsidRPr="000F04E8">
        <w:rPr>
          <w:u w:val="single"/>
          <w:lang w:val="en-US"/>
        </w:rPr>
        <w:t>delete</w:t>
      </w:r>
      <w:r w:rsidRPr="000F04E8">
        <w:rPr>
          <w:lang w:val="en-US"/>
        </w:rPr>
        <w:t xml:space="preserve"> the </w:t>
      </w:r>
      <w:r w:rsidR="00795688" w:rsidRPr="000F04E8">
        <w:rPr>
          <w:lang w:val="en-US"/>
        </w:rPr>
        <w:t xml:space="preserve">entire </w:t>
      </w:r>
      <w:r w:rsidRPr="000F04E8">
        <w:rPr>
          <w:lang w:val="en-US"/>
        </w:rPr>
        <w:t xml:space="preserve">4th table column (titled “DOI </w:t>
      </w:r>
      <w:r w:rsidR="006A6266">
        <w:rPr>
          <w:lang w:val="en-US"/>
        </w:rPr>
        <w:t>(</w:t>
      </w:r>
      <w:r w:rsidRPr="000F04E8">
        <w:rPr>
          <w:lang w:val="en-US"/>
        </w:rPr>
        <w:t xml:space="preserve">related papers)”) and </w:t>
      </w:r>
      <w:r w:rsidR="00795688" w:rsidRPr="000F04E8">
        <w:rPr>
          <w:lang w:val="en-US"/>
        </w:rPr>
        <w:t xml:space="preserve">entire </w:t>
      </w:r>
      <w:r w:rsidRPr="000F04E8">
        <w:rPr>
          <w:lang w:val="en-US"/>
        </w:rPr>
        <w:t>5th table column (titled “DOI (data publications)”).</w:t>
      </w:r>
      <w:r w:rsidR="00795688" w:rsidRPr="000F04E8">
        <w:rPr>
          <w:lang w:val="en-US"/>
        </w:rPr>
        <w:br/>
        <w:t>- Table row 2</w:t>
      </w:r>
      <w:r w:rsidR="00974E10" w:rsidRPr="000F04E8">
        <w:rPr>
          <w:lang w:val="en-US"/>
        </w:rPr>
        <w:t xml:space="preserve"> (</w:t>
      </w:r>
      <w:r w:rsidR="00974E10" w:rsidRPr="000F04E8">
        <w:rPr>
          <w:lang w:val="en-GB"/>
        </w:rPr>
        <w:t xml:space="preserve">Benthos </w:t>
      </w:r>
      <w:proofErr w:type="spellStart"/>
      <w:r w:rsidR="00974E10" w:rsidRPr="000F04E8">
        <w:rPr>
          <w:lang w:val="en-GB"/>
        </w:rPr>
        <w:t>ArcOD</w:t>
      </w:r>
      <w:proofErr w:type="spellEnd"/>
      <w:r w:rsidR="00974E10" w:rsidRPr="000F04E8">
        <w:rPr>
          <w:lang w:val="en-GB"/>
        </w:rPr>
        <w:t xml:space="preserve"> </w:t>
      </w:r>
      <w:proofErr w:type="spellStart"/>
      <w:r w:rsidR="00974E10" w:rsidRPr="000F04E8">
        <w:rPr>
          <w:lang w:val="en-GB"/>
        </w:rPr>
        <w:t>Sirenko</w:t>
      </w:r>
      <w:proofErr w:type="spellEnd"/>
      <w:r w:rsidR="00974E10" w:rsidRPr="000F04E8">
        <w:rPr>
          <w:lang w:val="en-GB"/>
        </w:rPr>
        <w:t xml:space="preserve"> (b))</w:t>
      </w:r>
      <w:r w:rsidR="00795688" w:rsidRPr="000F04E8">
        <w:rPr>
          <w:lang w:val="en-US"/>
        </w:rPr>
        <w:t>: Change “686” to 685”</w:t>
      </w:r>
      <w:r w:rsidR="00795688" w:rsidRPr="000F04E8">
        <w:rPr>
          <w:lang w:val="en-US"/>
        </w:rPr>
        <w:br/>
        <w:t xml:space="preserve">- </w:t>
      </w:r>
      <w:r w:rsidR="00974E10" w:rsidRPr="000F04E8">
        <w:rPr>
          <w:lang w:val="en-US"/>
        </w:rPr>
        <w:t>Table row 12 (</w:t>
      </w:r>
      <w:r w:rsidR="00974E10" w:rsidRPr="000F04E8">
        <w:rPr>
          <w:lang w:val="en-GB"/>
        </w:rPr>
        <w:t>Benthos Chukchi Sea Blanchard)</w:t>
      </w:r>
      <w:r w:rsidR="00974E10" w:rsidRPr="000F04E8">
        <w:rPr>
          <w:lang w:val="en-US"/>
        </w:rPr>
        <w:t>: Change “501” to “500”</w:t>
      </w:r>
      <w:r w:rsidR="00974E10" w:rsidRPr="000F04E8">
        <w:rPr>
          <w:lang w:val="en-US"/>
        </w:rPr>
        <w:br/>
        <w:t>- Table row 25 (</w:t>
      </w:r>
      <w:proofErr w:type="spellStart"/>
      <w:r w:rsidR="00974E10" w:rsidRPr="000F04E8">
        <w:rPr>
          <w:lang w:val="en-GB"/>
        </w:rPr>
        <w:t>Peracarida</w:t>
      </w:r>
      <w:proofErr w:type="spellEnd"/>
      <w:r w:rsidR="00974E10" w:rsidRPr="000F04E8">
        <w:rPr>
          <w:lang w:val="en-GB"/>
        </w:rPr>
        <w:t xml:space="preserve"> Greenland Brandt): Change “1” to “2”</w:t>
      </w:r>
      <w:r w:rsidR="00974E10" w:rsidRPr="000F04E8">
        <w:rPr>
          <w:lang w:val="en-GB"/>
        </w:rPr>
        <w:br/>
        <w:t>- Table row 27 (</w:t>
      </w:r>
      <w:r w:rsidR="00974E10" w:rsidRPr="000F04E8">
        <w:rPr>
          <w:lang w:val="en-US"/>
        </w:rPr>
        <w:t xml:space="preserve">Polychaeta </w:t>
      </w:r>
      <w:proofErr w:type="spellStart"/>
      <w:r w:rsidR="00974E10" w:rsidRPr="000F04E8">
        <w:rPr>
          <w:lang w:val="en-US"/>
        </w:rPr>
        <w:t>Fram</w:t>
      </w:r>
      <w:proofErr w:type="spellEnd"/>
      <w:r w:rsidR="00974E10" w:rsidRPr="000F04E8">
        <w:rPr>
          <w:lang w:val="en-US"/>
        </w:rPr>
        <w:t xml:space="preserve"> Strait </w:t>
      </w:r>
      <w:proofErr w:type="spellStart"/>
      <w:r w:rsidR="00974E10" w:rsidRPr="000F04E8">
        <w:rPr>
          <w:lang w:val="en-US"/>
        </w:rPr>
        <w:t>ArcOD</w:t>
      </w:r>
      <w:proofErr w:type="spellEnd"/>
      <w:r w:rsidR="00974E10" w:rsidRPr="000F04E8">
        <w:rPr>
          <w:lang w:val="en-US"/>
        </w:rPr>
        <w:t xml:space="preserve"> Schnack): Change “380” to “379”</w:t>
      </w:r>
      <w:r w:rsidR="00974E10" w:rsidRPr="000F04E8">
        <w:rPr>
          <w:lang w:val="en-US"/>
        </w:rPr>
        <w:br/>
        <w:t xml:space="preserve">- Table row 28 (Totals): </w:t>
      </w:r>
      <w:r w:rsidR="00974E10" w:rsidRPr="000F04E8">
        <w:rPr>
          <w:lang w:val="en-US"/>
        </w:rPr>
        <w:tab/>
        <w:t>Change “1094” to “1095”</w:t>
      </w:r>
      <w:r w:rsidR="00974E10" w:rsidRPr="000F04E8">
        <w:rPr>
          <w:lang w:val="en-US"/>
        </w:rPr>
        <w:br/>
      </w:r>
      <w:r w:rsidR="00974E10" w:rsidRPr="000F04E8">
        <w:rPr>
          <w:lang w:val="en-US"/>
        </w:rPr>
        <w:tab/>
      </w:r>
      <w:r w:rsidR="00974E10" w:rsidRPr="000F04E8">
        <w:rPr>
          <w:lang w:val="en-US"/>
        </w:rPr>
        <w:tab/>
      </w:r>
      <w:r w:rsidR="00974E10" w:rsidRPr="000F04E8">
        <w:rPr>
          <w:lang w:val="en-US"/>
        </w:rPr>
        <w:tab/>
      </w:r>
      <w:r w:rsidR="00974E10" w:rsidRPr="000F04E8">
        <w:rPr>
          <w:lang w:val="en-US"/>
        </w:rPr>
        <w:tab/>
        <w:t>Change “10597” to 10596”</w:t>
      </w:r>
      <w:r w:rsidR="00974E10" w:rsidRPr="000F04E8">
        <w:rPr>
          <w:lang w:val="en-US"/>
        </w:rPr>
        <w:br/>
      </w:r>
      <w:r w:rsidR="00974E10" w:rsidRPr="000F04E8">
        <w:rPr>
          <w:lang w:val="en-US"/>
        </w:rPr>
        <w:lastRenderedPageBreak/>
        <w:tab/>
      </w:r>
      <w:r w:rsidR="00974E10" w:rsidRPr="000F04E8">
        <w:rPr>
          <w:lang w:val="en-US"/>
        </w:rPr>
        <w:tab/>
      </w:r>
      <w:r w:rsidR="00974E10" w:rsidRPr="000F04E8">
        <w:rPr>
          <w:lang w:val="en-US"/>
        </w:rPr>
        <w:tab/>
      </w:r>
      <w:r w:rsidR="00974E10" w:rsidRPr="000F04E8">
        <w:rPr>
          <w:lang w:val="en-US"/>
        </w:rPr>
        <w:tab/>
        <w:t>Change “126389” to 126388”</w:t>
      </w:r>
      <w:r w:rsidR="00974E10" w:rsidRPr="000F04E8">
        <w:rPr>
          <w:lang w:val="en-US"/>
        </w:rPr>
        <w:br/>
      </w:r>
      <w:r w:rsidR="00974E10" w:rsidRPr="000F04E8">
        <w:rPr>
          <w:lang w:val="en-US"/>
        </w:rPr>
        <w:tab/>
      </w:r>
      <w:r w:rsidR="00974E10" w:rsidRPr="000F04E8">
        <w:rPr>
          <w:lang w:val="en-US"/>
        </w:rPr>
        <w:tab/>
      </w:r>
      <w:r w:rsidR="00974E10" w:rsidRPr="000F04E8">
        <w:rPr>
          <w:lang w:val="en-US"/>
        </w:rPr>
        <w:tab/>
      </w:r>
      <w:r w:rsidR="00974E10" w:rsidRPr="000F04E8">
        <w:rPr>
          <w:lang w:val="en-US"/>
        </w:rPr>
        <w:tab/>
        <w:t>Change “2968” to “2978”</w:t>
      </w:r>
    </w:p>
    <w:sectPr w:rsidR="00430E4A" w:rsidRPr="000F04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737CB"/>
    <w:multiLevelType w:val="hybridMultilevel"/>
    <w:tmpl w:val="1266478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285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89F"/>
    <w:rsid w:val="0000055E"/>
    <w:rsid w:val="000E5445"/>
    <w:rsid w:val="000F04E8"/>
    <w:rsid w:val="00162A36"/>
    <w:rsid w:val="001A2757"/>
    <w:rsid w:val="00263C93"/>
    <w:rsid w:val="003A600D"/>
    <w:rsid w:val="003D50A6"/>
    <w:rsid w:val="00430E4A"/>
    <w:rsid w:val="0043388C"/>
    <w:rsid w:val="004C02BE"/>
    <w:rsid w:val="00522390"/>
    <w:rsid w:val="00556F9B"/>
    <w:rsid w:val="005B24CA"/>
    <w:rsid w:val="00671883"/>
    <w:rsid w:val="00676D84"/>
    <w:rsid w:val="006A6266"/>
    <w:rsid w:val="006B0B22"/>
    <w:rsid w:val="00795688"/>
    <w:rsid w:val="00883FD3"/>
    <w:rsid w:val="008E1787"/>
    <w:rsid w:val="00974E10"/>
    <w:rsid w:val="009B2EB7"/>
    <w:rsid w:val="00AE2869"/>
    <w:rsid w:val="00B3730B"/>
    <w:rsid w:val="00BF26F9"/>
    <w:rsid w:val="00C232D2"/>
    <w:rsid w:val="00DC0AB4"/>
    <w:rsid w:val="00DD2B86"/>
    <w:rsid w:val="00DF14B3"/>
    <w:rsid w:val="00E0489F"/>
    <w:rsid w:val="00E52093"/>
    <w:rsid w:val="00EB090D"/>
    <w:rsid w:val="00ED4609"/>
    <w:rsid w:val="00EE44DB"/>
    <w:rsid w:val="00F11D5F"/>
    <w:rsid w:val="00F93135"/>
    <w:rsid w:val="00FB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5A084"/>
  <w15:chartTrackingRefBased/>
  <w15:docId w15:val="{8A7AB945-B913-2D40-8041-95B5AA95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0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44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44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44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Piepenburg</dc:creator>
  <cp:keywords/>
  <dc:description/>
  <cp:lastModifiedBy>Anne Brekerbohm</cp:lastModifiedBy>
  <cp:revision>2</cp:revision>
  <dcterms:created xsi:type="dcterms:W3CDTF">2024-02-28T07:47:00Z</dcterms:created>
  <dcterms:modified xsi:type="dcterms:W3CDTF">2024-02-28T07:47:00Z</dcterms:modified>
</cp:coreProperties>
</file>