
<file path=[Content_Types].xml><?xml version="1.0" encoding="utf-8"?>
<Types xmlns="http://schemas.openxmlformats.org/package/2006/content-types">
  <Default Extension="rels" ContentType="application/vnd.openxmlformats-package.relationships+xml"/>
  <Default Extension="tiff" ContentType="image/tiff"/>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13768" w14:textId="2F602F97" w:rsidR="00846CEB" w:rsidRDefault="00E20294" w:rsidP="001B5B83">
      <w:pPr>
        <w:rPr>
          <w:lang w:val="en-GB"/>
        </w:rPr>
      </w:pPr>
      <w:bookmarkStart w:id="0" w:name="_GoBack"/>
      <w:bookmarkEnd w:id="0"/>
      <w:r>
        <w:rPr>
          <w:lang w:val="en-GB"/>
        </w:rPr>
        <w:t>Dear David Carlson,</w:t>
      </w:r>
    </w:p>
    <w:p w14:paraId="180E7DBD" w14:textId="7EFA72E1" w:rsidR="00E20294" w:rsidRDefault="00E20294" w:rsidP="001B5B83">
      <w:pPr>
        <w:rPr>
          <w:lang w:val="en-GB"/>
        </w:rPr>
      </w:pPr>
    </w:p>
    <w:p w14:paraId="69161CEB" w14:textId="4EF3B156" w:rsidR="00E20294" w:rsidRDefault="00E20294" w:rsidP="001B5B83">
      <w:pPr>
        <w:rPr>
          <w:lang w:val="en-GB"/>
        </w:rPr>
      </w:pPr>
      <w:r>
        <w:rPr>
          <w:lang w:val="en-GB"/>
        </w:rPr>
        <w:t>Regarding the manuscript ESSD-2021-214 a few issues have presented themselves during proofreading.</w:t>
      </w:r>
    </w:p>
    <w:p w14:paraId="75E715D8" w14:textId="3D3DE4FF" w:rsidR="00E20294" w:rsidRDefault="00E20294" w:rsidP="001B5B83">
      <w:pPr>
        <w:rPr>
          <w:lang w:val="en-GB"/>
        </w:rPr>
      </w:pPr>
    </w:p>
    <w:p w14:paraId="0A86E946" w14:textId="2385C52F" w:rsidR="00E20294" w:rsidRDefault="00E20294" w:rsidP="001B5B83">
      <w:pPr>
        <w:rPr>
          <w:lang w:val="en-GB"/>
        </w:rPr>
      </w:pPr>
      <w:r>
        <w:rPr>
          <w:lang w:val="en-GB"/>
        </w:rPr>
        <w:t>The short summary is as follows:</w:t>
      </w:r>
    </w:p>
    <w:p w14:paraId="5DEA6701" w14:textId="047E746C" w:rsidR="00E20294" w:rsidRDefault="00E20294" w:rsidP="001B5B83">
      <w:pPr>
        <w:rPr>
          <w:lang w:val="en-GB"/>
        </w:rPr>
      </w:pPr>
    </w:p>
    <w:p w14:paraId="6F9FF7C9" w14:textId="77777777" w:rsidR="00E20294" w:rsidRPr="00E20294" w:rsidRDefault="00E20294" w:rsidP="00E20294">
      <w:pPr>
        <w:pStyle w:val="PlainText"/>
        <w:numPr>
          <w:ilvl w:val="0"/>
          <w:numId w:val="12"/>
        </w:numPr>
        <w:rPr>
          <w:lang w:val="en-GB"/>
        </w:rPr>
      </w:pPr>
      <w:r w:rsidRPr="00E20294">
        <w:rPr>
          <w:lang w:val="en-GB"/>
        </w:rPr>
        <w:t>Equation 2: addition of (L d^-1) after Q for consistency of units.</w:t>
      </w:r>
    </w:p>
    <w:p w14:paraId="66F1CC6F" w14:textId="77777777" w:rsidR="00E20294" w:rsidRPr="00E20294" w:rsidRDefault="00E20294" w:rsidP="00E20294">
      <w:pPr>
        <w:pStyle w:val="PlainText"/>
        <w:numPr>
          <w:ilvl w:val="0"/>
          <w:numId w:val="12"/>
        </w:numPr>
        <w:rPr>
          <w:lang w:val="en-GB"/>
        </w:rPr>
      </w:pPr>
      <w:r w:rsidRPr="00E20294">
        <w:rPr>
          <w:lang w:val="en-GB"/>
        </w:rPr>
        <w:t>Equation 3: change of (DFmin) to x(DFmin^-1).</w:t>
      </w:r>
    </w:p>
    <w:p w14:paraId="653CA63F" w14:textId="77777777" w:rsidR="00E20294" w:rsidRPr="00E20294" w:rsidRDefault="00E20294" w:rsidP="00E20294">
      <w:pPr>
        <w:pStyle w:val="PlainText"/>
        <w:numPr>
          <w:ilvl w:val="0"/>
          <w:numId w:val="12"/>
        </w:numPr>
        <w:rPr>
          <w:lang w:val="en-GB"/>
        </w:rPr>
      </w:pPr>
      <w:r w:rsidRPr="00E20294">
        <w:rPr>
          <w:lang w:val="en-GB"/>
        </w:rPr>
        <w:t>Table 3: change of 1791 to 1791.5, 2264 to 2263.9, 444.2 to 444.4, and 428.9 to 429 for consistency in rounding.</w:t>
      </w:r>
    </w:p>
    <w:p w14:paraId="62C2BC9D" w14:textId="77777777" w:rsidR="00E20294" w:rsidRPr="00E20294" w:rsidRDefault="00E20294" w:rsidP="00E20294">
      <w:pPr>
        <w:pStyle w:val="PlainText"/>
        <w:numPr>
          <w:ilvl w:val="0"/>
          <w:numId w:val="12"/>
        </w:numPr>
        <w:rPr>
          <w:lang w:val="en-GB"/>
        </w:rPr>
      </w:pPr>
      <w:r w:rsidRPr="00E20294">
        <w:rPr>
          <w:lang w:val="en-GB"/>
        </w:rPr>
        <w:t>Figure 5: change of dotted line at 12.1% to 5.4% based on an author's uploading error.</w:t>
      </w:r>
    </w:p>
    <w:p w14:paraId="63CACB4B" w14:textId="77777777" w:rsidR="00E20294" w:rsidRPr="00E20294" w:rsidRDefault="00E20294" w:rsidP="00E20294">
      <w:pPr>
        <w:pStyle w:val="PlainText"/>
        <w:numPr>
          <w:ilvl w:val="0"/>
          <w:numId w:val="12"/>
        </w:numPr>
        <w:rPr>
          <w:lang w:val="en-GB"/>
        </w:rPr>
      </w:pPr>
      <w:r w:rsidRPr="00E20294">
        <w:rPr>
          <w:lang w:val="en-GB"/>
        </w:rPr>
        <w:t>Text: addition of (5.9%) after 72 000 km.</w:t>
      </w:r>
    </w:p>
    <w:p w14:paraId="02450BA9" w14:textId="76C5C05D" w:rsidR="00E20294" w:rsidRDefault="00E20294" w:rsidP="001B5B83">
      <w:pPr>
        <w:rPr>
          <w:lang w:val="en-GB"/>
        </w:rPr>
      </w:pPr>
    </w:p>
    <w:p w14:paraId="1B71AD84" w14:textId="14D121C3" w:rsidR="00E20294" w:rsidRDefault="00E20294" w:rsidP="001B5B83">
      <w:pPr>
        <w:rPr>
          <w:lang w:val="en-GB"/>
        </w:rPr>
      </w:pPr>
      <w:r>
        <w:rPr>
          <w:lang w:val="en-GB"/>
        </w:rPr>
        <w:t>The author’s explanation is as follows:</w:t>
      </w:r>
    </w:p>
    <w:p w14:paraId="7B69CF6A" w14:textId="2546FE69" w:rsidR="00E20294" w:rsidRDefault="00E20294" w:rsidP="001B5B83">
      <w:pPr>
        <w:rPr>
          <w:lang w:val="en-GB"/>
        </w:rPr>
      </w:pPr>
    </w:p>
    <w:p w14:paraId="296D0C41" w14:textId="77777777" w:rsidR="00E20294" w:rsidRDefault="00E20294" w:rsidP="00E20294">
      <w:pPr>
        <w:autoSpaceDE w:val="0"/>
        <w:autoSpaceDN w:val="0"/>
        <w:adjustRightInd w:val="0"/>
        <w:spacing w:line="240" w:lineRule="auto"/>
        <w:rPr>
          <w:rFonts w:ascii="Segoe UI" w:hAnsi="Segoe UI" w:cs="Segoe UI"/>
          <w:color w:val="000000"/>
          <w:sz w:val="20"/>
          <w:szCs w:val="20"/>
          <w:lang w:val="en-GB" w:eastAsia="zh-CN"/>
        </w:rPr>
      </w:pPr>
      <w:r>
        <w:rPr>
          <w:rFonts w:ascii="Segoe UI" w:hAnsi="Segoe UI" w:cs="Segoe UI"/>
          <w:color w:val="000000"/>
          <w:sz w:val="20"/>
          <w:szCs w:val="20"/>
          <w:lang w:val="en-GB" w:eastAsia="zh-CN"/>
        </w:rPr>
        <w:t>For Equation 2:</w:t>
      </w:r>
    </w:p>
    <w:p w14:paraId="577BD0C2" w14:textId="77777777" w:rsidR="00E20294" w:rsidRDefault="00E20294" w:rsidP="00E20294">
      <w:pPr>
        <w:autoSpaceDE w:val="0"/>
        <w:autoSpaceDN w:val="0"/>
        <w:adjustRightInd w:val="0"/>
        <w:spacing w:line="240" w:lineRule="auto"/>
        <w:rPr>
          <w:rFonts w:ascii="Segoe UI" w:hAnsi="Segoe UI" w:cs="Segoe UI"/>
          <w:color w:val="000000"/>
          <w:sz w:val="20"/>
          <w:szCs w:val="20"/>
          <w:lang w:val="en-GB" w:eastAsia="zh-CN"/>
        </w:rPr>
      </w:pPr>
      <w:r>
        <w:rPr>
          <w:rFonts w:ascii="Segoe UI" w:hAnsi="Segoe UI" w:cs="Segoe UI"/>
          <w:color w:val="000000"/>
          <w:sz w:val="20"/>
          <w:szCs w:val="20"/>
          <w:lang w:val="en-GB" w:eastAsia="zh-CN"/>
        </w:rPr>
        <w:t>This change is is for consistency of units.</w:t>
      </w:r>
    </w:p>
    <w:p w14:paraId="440496B1" w14:textId="77777777" w:rsidR="00E20294" w:rsidRDefault="00E20294" w:rsidP="00E20294">
      <w:pPr>
        <w:autoSpaceDE w:val="0"/>
        <w:autoSpaceDN w:val="0"/>
        <w:adjustRightInd w:val="0"/>
        <w:spacing w:line="240" w:lineRule="auto"/>
        <w:rPr>
          <w:rFonts w:ascii="Segoe UI" w:hAnsi="Segoe UI" w:cs="Segoe UI"/>
          <w:color w:val="000000"/>
          <w:sz w:val="20"/>
          <w:szCs w:val="20"/>
          <w:lang w:val="en-GB" w:eastAsia="zh-CN"/>
        </w:rPr>
      </w:pPr>
    </w:p>
    <w:p w14:paraId="7F15D392" w14:textId="77777777" w:rsidR="00E20294" w:rsidRDefault="00E20294" w:rsidP="00E20294">
      <w:pPr>
        <w:autoSpaceDE w:val="0"/>
        <w:autoSpaceDN w:val="0"/>
        <w:adjustRightInd w:val="0"/>
        <w:spacing w:line="240" w:lineRule="auto"/>
        <w:rPr>
          <w:rFonts w:ascii="Segoe UI" w:hAnsi="Segoe UI" w:cs="Segoe UI"/>
          <w:color w:val="000000"/>
          <w:sz w:val="20"/>
          <w:szCs w:val="20"/>
          <w:lang w:val="en-GB" w:eastAsia="zh-CN"/>
        </w:rPr>
      </w:pPr>
      <w:r>
        <w:rPr>
          <w:rFonts w:ascii="Segoe UI" w:hAnsi="Segoe UI" w:cs="Segoe UI"/>
          <w:color w:val="000000"/>
          <w:sz w:val="20"/>
          <w:szCs w:val="20"/>
          <w:lang w:val="en-GB" w:eastAsia="zh-CN"/>
        </w:rPr>
        <w:t>For Equation 3:</w:t>
      </w:r>
    </w:p>
    <w:p w14:paraId="03628EFD" w14:textId="77777777" w:rsidR="00E20294" w:rsidRDefault="00E20294" w:rsidP="00E20294">
      <w:pPr>
        <w:autoSpaceDE w:val="0"/>
        <w:autoSpaceDN w:val="0"/>
        <w:adjustRightInd w:val="0"/>
        <w:spacing w:line="240" w:lineRule="auto"/>
        <w:rPr>
          <w:rFonts w:ascii="Segoe UI" w:hAnsi="Segoe UI" w:cs="Segoe UI"/>
          <w:color w:val="000000"/>
          <w:sz w:val="20"/>
          <w:szCs w:val="20"/>
          <w:lang w:val="en-GB" w:eastAsia="zh-CN"/>
        </w:rPr>
      </w:pPr>
      <w:r>
        <w:rPr>
          <w:rFonts w:ascii="Segoe UI" w:hAnsi="Segoe UI" w:cs="Segoe UI"/>
          <w:color w:val="000000"/>
          <w:sz w:val="20"/>
          <w:szCs w:val="20"/>
          <w:lang w:val="en-GB" w:eastAsia="zh-CN"/>
        </w:rPr>
        <w:t>DFmin is a variable and not a unit, so it needs a correction to be aligned with the standard notation format of equations of the journal (i.e., the term has to be multiplied, but in our original notation, we did not show multiplication signs a "X"). Also a "- 1" was missing in our manuscript; we apologize for that mistake but we ensure that this correction of the original equation has no implication on the results, it was simply a typo on our end in the manuscript and all calculations were conducted correctly.</w:t>
      </w:r>
    </w:p>
    <w:p w14:paraId="2F9AC103" w14:textId="07D76E68" w:rsidR="00E20294" w:rsidRDefault="00E20294" w:rsidP="001B5B83">
      <w:pPr>
        <w:rPr>
          <w:lang w:val="en-GB"/>
        </w:rPr>
      </w:pPr>
    </w:p>
    <w:p w14:paraId="6EB34BFE" w14:textId="06C95C89" w:rsidR="00E20294" w:rsidRDefault="00E20294" w:rsidP="001B5B83">
      <w:pPr>
        <w:rPr>
          <w:lang w:val="en-GB"/>
        </w:rPr>
      </w:pPr>
      <w:r>
        <w:rPr>
          <w:lang w:val="en-GB"/>
        </w:rPr>
        <w:t>For Table 3:</w:t>
      </w:r>
    </w:p>
    <w:p w14:paraId="75EFA345" w14:textId="5B2599DD" w:rsidR="00E20294" w:rsidRDefault="00E20294" w:rsidP="001B5B83">
      <w:pPr>
        <w:rPr>
          <w:rFonts w:ascii="Segoe UI" w:hAnsi="Segoe UI" w:cs="Segoe UI"/>
          <w:color w:val="000000"/>
          <w:sz w:val="20"/>
          <w:szCs w:val="20"/>
          <w:lang w:val="en-GB" w:eastAsia="zh-CN"/>
        </w:rPr>
      </w:pPr>
      <w:r>
        <w:rPr>
          <w:rFonts w:ascii="Segoe UI" w:hAnsi="Segoe UI" w:cs="Segoe UI"/>
          <w:color w:val="000000"/>
          <w:sz w:val="20"/>
          <w:szCs w:val="20"/>
          <w:lang w:val="en-GB" w:eastAsia="zh-CN"/>
        </w:rPr>
        <w:t>These are minor rounding issues that resulted when producing the table. They do not affect any final numbers or the database.</w:t>
      </w:r>
    </w:p>
    <w:p w14:paraId="4C8C906C" w14:textId="478D509B" w:rsidR="00E20294" w:rsidRDefault="00E20294" w:rsidP="001B5B83">
      <w:pPr>
        <w:rPr>
          <w:rFonts w:ascii="Segoe UI" w:hAnsi="Segoe UI" w:cs="Segoe UI"/>
          <w:color w:val="000000"/>
          <w:sz w:val="20"/>
          <w:szCs w:val="20"/>
          <w:lang w:val="en-GB" w:eastAsia="zh-CN"/>
        </w:rPr>
      </w:pPr>
    </w:p>
    <w:p w14:paraId="135A2E31" w14:textId="44A0A379" w:rsidR="00E20294" w:rsidRDefault="00E20294" w:rsidP="001B5B83">
      <w:pPr>
        <w:rPr>
          <w:rFonts w:ascii="Segoe UI" w:hAnsi="Segoe UI" w:cs="Segoe UI"/>
          <w:color w:val="000000"/>
          <w:sz w:val="20"/>
          <w:szCs w:val="20"/>
          <w:lang w:val="en-GB" w:eastAsia="zh-CN"/>
        </w:rPr>
      </w:pPr>
      <w:r>
        <w:rPr>
          <w:rFonts w:ascii="Segoe UI" w:hAnsi="Segoe UI" w:cs="Segoe UI"/>
          <w:color w:val="000000"/>
          <w:sz w:val="20"/>
          <w:szCs w:val="20"/>
          <w:lang w:val="en-GB" w:eastAsia="zh-CN"/>
        </w:rPr>
        <w:t>For Figure 5:</w:t>
      </w:r>
    </w:p>
    <w:p w14:paraId="61AC3830" w14:textId="6E7F9D20" w:rsidR="00E20294" w:rsidRDefault="00E20294" w:rsidP="001B5B83">
      <w:pPr>
        <w:rPr>
          <w:rFonts w:ascii="Segoe UI" w:hAnsi="Segoe UI" w:cs="Segoe UI"/>
          <w:color w:val="000000"/>
          <w:sz w:val="20"/>
          <w:szCs w:val="20"/>
          <w:lang w:val="en-GB" w:eastAsia="zh-CN"/>
        </w:rPr>
      </w:pPr>
      <w:r>
        <w:rPr>
          <w:rFonts w:ascii="Segoe UI" w:hAnsi="Segoe UI" w:cs="Segoe UI"/>
          <w:color w:val="000000"/>
          <w:sz w:val="20"/>
          <w:szCs w:val="20"/>
          <w:lang w:val="en-GB" w:eastAsia="zh-CN"/>
        </w:rPr>
        <w:t>This placed figure is actually Fig S6 from the supplement. The correct Figure 5 needs to be inserted here, which we resubmitted in a zip file. Note that this is NOT a change of the figure itself which was correctly placed in the manuscript of the final revision (i.e., the correct figure was reviewed and accepted). The error simply occurred during the submission of final figures on the ESSD web platform where an incorrect figure file was erroneously uploaded, sorry for that.</w:t>
      </w:r>
    </w:p>
    <w:p w14:paraId="30BBC94A" w14:textId="2F25EEAE" w:rsidR="00E20294" w:rsidRDefault="00E20294" w:rsidP="001B5B83">
      <w:pPr>
        <w:rPr>
          <w:rFonts w:ascii="Segoe UI" w:hAnsi="Segoe UI" w:cs="Segoe UI"/>
          <w:color w:val="000000"/>
          <w:sz w:val="20"/>
          <w:szCs w:val="20"/>
          <w:lang w:val="en-GB" w:eastAsia="zh-CN"/>
        </w:rPr>
      </w:pPr>
    </w:p>
    <w:p w14:paraId="5D425809" w14:textId="02B8FBDD" w:rsidR="00E20294" w:rsidRDefault="003A034F" w:rsidP="001B5B83">
      <w:pPr>
        <w:rPr>
          <w:rFonts w:ascii="Segoe UI" w:hAnsi="Segoe UI" w:cs="Segoe UI"/>
          <w:color w:val="000000"/>
          <w:sz w:val="20"/>
          <w:szCs w:val="20"/>
          <w:lang w:val="en-GB" w:eastAsia="zh-CN"/>
        </w:rPr>
      </w:pPr>
      <w:r>
        <w:rPr>
          <w:rFonts w:ascii="Segoe UI" w:hAnsi="Segoe UI" w:cs="Segoe UI"/>
          <w:color w:val="000000"/>
          <w:sz w:val="20"/>
          <w:szCs w:val="20"/>
          <w:lang w:val="en-GB" w:eastAsia="zh-CN"/>
        </w:rPr>
        <w:t>Text addition (see page 12, line 17):</w:t>
      </w:r>
    </w:p>
    <w:p w14:paraId="0FF732A0" w14:textId="40449F32" w:rsidR="003A034F" w:rsidRPr="00662EBA" w:rsidRDefault="003A034F" w:rsidP="001B5B83">
      <w:pPr>
        <w:rPr>
          <w:lang w:val="en-GB"/>
        </w:rPr>
      </w:pPr>
      <w:r>
        <w:rPr>
          <w:rFonts w:ascii="Segoe UI" w:hAnsi="Segoe UI" w:cs="Segoe UI"/>
          <w:color w:val="000000"/>
          <w:sz w:val="20"/>
          <w:szCs w:val="20"/>
          <w:lang w:val="en-GB" w:eastAsia="zh-CN"/>
        </w:rPr>
        <w:t>No new values are produced for the addition, the value 72000 km corresponds to 5.9% of impacted rivers (as seen at table 6). We simply noticed in our review that the added percentage number would add clarity in the text.</w:t>
      </w:r>
    </w:p>
    <w:sectPr w:rsidR="003A034F" w:rsidRPr="00662EBA" w:rsidSect="003F075A">
      <w:headerReference w:type="default" r:id="rId7"/>
      <w:footerReference w:type="default" r:id="rId8"/>
      <w:headerReference w:type="first" r:id="rId9"/>
      <w:pgSz w:w="11906" w:h="16838" w:code="9"/>
      <w:pgMar w:top="3056" w:right="2552" w:bottom="1979" w:left="1418" w:header="0"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11D60A" w14:textId="77777777" w:rsidR="00DE4766" w:rsidRDefault="00DE4766">
      <w:r>
        <w:separator/>
      </w:r>
    </w:p>
  </w:endnote>
  <w:endnote w:type="continuationSeparator" w:id="0">
    <w:p w14:paraId="7D53030B" w14:textId="77777777" w:rsidR="00DE4766" w:rsidRDefault="00DE4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38" w:type="dxa"/>
      <w:tblCellMar>
        <w:left w:w="0" w:type="dxa"/>
        <w:right w:w="0" w:type="dxa"/>
      </w:tblCellMar>
      <w:tblLook w:val="01E0" w:firstRow="1" w:lastRow="1" w:firstColumn="1" w:lastColumn="1" w:noHBand="0" w:noVBand="0"/>
    </w:tblPr>
    <w:tblGrid>
      <w:gridCol w:w="2694"/>
      <w:gridCol w:w="3260"/>
      <w:gridCol w:w="1984"/>
    </w:tblGrid>
    <w:tr w:rsidR="00921B4E" w:rsidRPr="009C456F" w14:paraId="50D3AAA6" w14:textId="77777777" w:rsidTr="001B5B83">
      <w:tc>
        <w:tcPr>
          <w:tcW w:w="2694" w:type="dxa"/>
          <w:shd w:val="clear" w:color="auto" w:fill="auto"/>
        </w:tcPr>
        <w:p w14:paraId="3F5016C0" w14:textId="77777777" w:rsidR="00921B4E" w:rsidRPr="009C456F" w:rsidRDefault="00921B4E" w:rsidP="007A4B95">
          <w:pPr>
            <w:pStyle w:val="Footer"/>
            <w:spacing w:line="180" w:lineRule="atLeast"/>
            <w:rPr>
              <w:b/>
              <w:color w:val="999999"/>
              <w:sz w:val="13"/>
              <w:szCs w:val="13"/>
            </w:rPr>
          </w:pPr>
          <w:r w:rsidRPr="009C456F">
            <w:rPr>
              <w:b/>
              <w:color w:val="999999"/>
              <w:sz w:val="13"/>
              <w:szCs w:val="13"/>
            </w:rPr>
            <w:t>Copernicus Publications</w:t>
          </w:r>
        </w:p>
        <w:p w14:paraId="7E859E56" w14:textId="77777777" w:rsidR="00921B4E" w:rsidRPr="009C456F" w:rsidRDefault="00921B4E" w:rsidP="007A4B95">
          <w:pPr>
            <w:pStyle w:val="Footer"/>
            <w:spacing w:line="180" w:lineRule="atLeast"/>
            <w:rPr>
              <w:color w:val="999999"/>
              <w:sz w:val="13"/>
              <w:szCs w:val="13"/>
            </w:rPr>
          </w:pPr>
          <w:r w:rsidRPr="009C456F">
            <w:rPr>
              <w:color w:val="999999"/>
              <w:sz w:val="13"/>
              <w:szCs w:val="13"/>
            </w:rPr>
            <w:t>Bahnhofsallee 1e</w:t>
          </w:r>
        </w:p>
        <w:p w14:paraId="67183A3B" w14:textId="77777777" w:rsidR="00921B4E" w:rsidRPr="009C456F" w:rsidRDefault="00921B4E" w:rsidP="007A4B95">
          <w:pPr>
            <w:pStyle w:val="Footer"/>
            <w:spacing w:line="180" w:lineRule="atLeast"/>
            <w:rPr>
              <w:color w:val="999999"/>
              <w:sz w:val="13"/>
              <w:szCs w:val="13"/>
            </w:rPr>
          </w:pPr>
          <w:r w:rsidRPr="009C456F">
            <w:rPr>
              <w:color w:val="999999"/>
              <w:sz w:val="13"/>
              <w:szCs w:val="13"/>
            </w:rPr>
            <w:t>37081 Göttingen</w:t>
          </w:r>
        </w:p>
        <w:p w14:paraId="277EE657" w14:textId="77777777" w:rsidR="00921B4E" w:rsidRPr="009C456F" w:rsidRDefault="00921B4E" w:rsidP="007A4B95">
          <w:pPr>
            <w:pStyle w:val="Footer"/>
            <w:spacing w:line="180" w:lineRule="atLeast"/>
            <w:rPr>
              <w:color w:val="999999"/>
              <w:sz w:val="13"/>
              <w:szCs w:val="13"/>
            </w:rPr>
          </w:pPr>
          <w:r w:rsidRPr="009C456F">
            <w:rPr>
              <w:color w:val="999999"/>
              <w:sz w:val="13"/>
              <w:szCs w:val="13"/>
            </w:rPr>
            <w:t>Germany</w:t>
          </w:r>
        </w:p>
        <w:p w14:paraId="4A576994" w14:textId="77777777" w:rsidR="00921B4E" w:rsidRPr="009C456F" w:rsidRDefault="00921B4E" w:rsidP="007A4B95">
          <w:pPr>
            <w:pStyle w:val="Footer"/>
            <w:spacing w:line="180" w:lineRule="atLeast"/>
            <w:rPr>
              <w:color w:val="999999"/>
              <w:sz w:val="13"/>
              <w:szCs w:val="13"/>
            </w:rPr>
          </w:pPr>
        </w:p>
        <w:p w14:paraId="167A21AB" w14:textId="77777777" w:rsidR="00921B4E" w:rsidRPr="009C456F" w:rsidRDefault="00921B4E" w:rsidP="007A4B95">
          <w:pPr>
            <w:pStyle w:val="Footer"/>
            <w:spacing w:line="180" w:lineRule="atLeast"/>
            <w:rPr>
              <w:color w:val="999999"/>
              <w:sz w:val="13"/>
              <w:szCs w:val="13"/>
            </w:rPr>
          </w:pPr>
          <w:r w:rsidRPr="009C456F">
            <w:rPr>
              <w:color w:val="999999"/>
              <w:sz w:val="13"/>
              <w:szCs w:val="13"/>
            </w:rPr>
            <w:t>Managing Director</w:t>
          </w:r>
        </w:p>
        <w:p w14:paraId="666A5ADC" w14:textId="77777777" w:rsidR="00921B4E" w:rsidRPr="009C456F" w:rsidRDefault="00921B4E" w:rsidP="007A4B95">
          <w:pPr>
            <w:pStyle w:val="Footer"/>
            <w:spacing w:line="180" w:lineRule="atLeast"/>
            <w:rPr>
              <w:color w:val="999999"/>
              <w:sz w:val="13"/>
              <w:szCs w:val="13"/>
            </w:rPr>
          </w:pPr>
          <w:r w:rsidRPr="009C456F">
            <w:rPr>
              <w:color w:val="999999"/>
              <w:sz w:val="13"/>
              <w:szCs w:val="13"/>
            </w:rPr>
            <w:t>Martin Rasmussen</w:t>
          </w:r>
        </w:p>
      </w:tc>
      <w:tc>
        <w:tcPr>
          <w:tcW w:w="3260" w:type="dxa"/>
          <w:shd w:val="clear" w:color="auto" w:fill="auto"/>
        </w:tcPr>
        <w:p w14:paraId="192C9D8A" w14:textId="77777777" w:rsidR="00921B4E" w:rsidRPr="009C456F" w:rsidRDefault="00921B4E" w:rsidP="007A4B95">
          <w:pPr>
            <w:pStyle w:val="Footer"/>
            <w:spacing w:line="180" w:lineRule="atLeast"/>
            <w:rPr>
              <w:b/>
              <w:color w:val="999999"/>
              <w:sz w:val="13"/>
              <w:szCs w:val="13"/>
            </w:rPr>
          </w:pPr>
          <w:r w:rsidRPr="009C456F">
            <w:rPr>
              <w:b/>
              <w:color w:val="999999"/>
              <w:sz w:val="13"/>
              <w:szCs w:val="13"/>
            </w:rPr>
            <w:t>Contact</w:t>
          </w:r>
        </w:p>
        <w:p w14:paraId="5FA47506" w14:textId="77777777" w:rsidR="00921B4E" w:rsidRPr="009C456F" w:rsidRDefault="00921B4E" w:rsidP="007A4B95">
          <w:pPr>
            <w:pStyle w:val="Footer"/>
            <w:spacing w:line="180" w:lineRule="atLeast"/>
            <w:rPr>
              <w:color w:val="999999"/>
              <w:sz w:val="13"/>
              <w:szCs w:val="13"/>
            </w:rPr>
          </w:pPr>
          <w:r w:rsidRPr="009C456F">
            <w:rPr>
              <w:color w:val="999999"/>
              <w:sz w:val="13"/>
              <w:szCs w:val="13"/>
            </w:rPr>
            <w:t>publications@copernicus.org</w:t>
          </w:r>
        </w:p>
        <w:p w14:paraId="432A425E" w14:textId="77777777" w:rsidR="00921B4E" w:rsidRPr="009C456F" w:rsidRDefault="00921B4E" w:rsidP="007A4B95">
          <w:pPr>
            <w:pStyle w:val="Footer"/>
            <w:spacing w:line="180" w:lineRule="atLeast"/>
            <w:rPr>
              <w:color w:val="999999"/>
              <w:sz w:val="13"/>
              <w:szCs w:val="13"/>
            </w:rPr>
          </w:pPr>
          <w:bookmarkStart w:id="1" w:name="OLE_LINK1"/>
          <w:bookmarkStart w:id="2" w:name="OLE_LINK2"/>
          <w:r w:rsidRPr="009C456F">
            <w:rPr>
              <w:color w:val="999999"/>
              <w:sz w:val="13"/>
              <w:szCs w:val="13"/>
            </w:rPr>
            <w:t>http://publications.copernicus.org</w:t>
          </w:r>
        </w:p>
        <w:bookmarkEnd w:id="1"/>
        <w:bookmarkEnd w:id="2"/>
        <w:p w14:paraId="4740EC29" w14:textId="77777777" w:rsidR="00921B4E" w:rsidRPr="009C456F" w:rsidRDefault="00921B4E" w:rsidP="007A4B95">
          <w:pPr>
            <w:pStyle w:val="Footer"/>
            <w:spacing w:line="180" w:lineRule="atLeast"/>
            <w:rPr>
              <w:color w:val="999999"/>
              <w:sz w:val="13"/>
              <w:szCs w:val="13"/>
            </w:rPr>
          </w:pPr>
          <w:r w:rsidRPr="009C456F">
            <w:rPr>
              <w:color w:val="999999"/>
              <w:sz w:val="13"/>
              <w:szCs w:val="13"/>
            </w:rPr>
            <w:t>Phone +49 551 90 03 39 40</w:t>
          </w:r>
        </w:p>
        <w:p w14:paraId="20B0BCD5" w14:textId="77777777" w:rsidR="00921B4E" w:rsidRPr="009C456F" w:rsidRDefault="00921B4E" w:rsidP="007A4B95">
          <w:pPr>
            <w:pStyle w:val="Footer"/>
            <w:spacing w:line="180" w:lineRule="atLeast"/>
            <w:rPr>
              <w:b/>
              <w:color w:val="999999"/>
              <w:sz w:val="13"/>
              <w:szCs w:val="13"/>
            </w:rPr>
          </w:pPr>
          <w:r w:rsidRPr="009C456F">
            <w:rPr>
              <w:color w:val="999999"/>
              <w:sz w:val="13"/>
              <w:szCs w:val="13"/>
            </w:rPr>
            <w:t>Fax +49 551 90 03 39 70</w:t>
          </w:r>
        </w:p>
      </w:tc>
      <w:tc>
        <w:tcPr>
          <w:tcW w:w="1984" w:type="dxa"/>
          <w:shd w:val="clear" w:color="auto" w:fill="auto"/>
        </w:tcPr>
        <w:p w14:paraId="37490C59" w14:textId="77777777" w:rsidR="00921B4E" w:rsidRPr="009C456F" w:rsidRDefault="00921B4E" w:rsidP="007A4B95">
          <w:pPr>
            <w:pStyle w:val="Footer"/>
            <w:spacing w:line="180" w:lineRule="atLeast"/>
            <w:rPr>
              <w:color w:val="999999"/>
              <w:sz w:val="13"/>
              <w:szCs w:val="13"/>
            </w:rPr>
          </w:pPr>
          <w:r w:rsidRPr="009C456F">
            <w:rPr>
              <w:b/>
              <w:color w:val="999999"/>
              <w:sz w:val="13"/>
              <w:szCs w:val="13"/>
            </w:rPr>
            <w:t>Legal Body</w:t>
          </w:r>
          <w:r w:rsidRPr="009C456F">
            <w:rPr>
              <w:color w:val="999999"/>
              <w:sz w:val="13"/>
              <w:szCs w:val="13"/>
            </w:rPr>
            <w:t xml:space="preserve"> </w:t>
          </w:r>
        </w:p>
        <w:p w14:paraId="086B8B6D" w14:textId="77777777" w:rsidR="00921B4E" w:rsidRPr="009C456F" w:rsidRDefault="00921B4E" w:rsidP="007A4B95">
          <w:pPr>
            <w:pStyle w:val="Footer"/>
            <w:spacing w:line="180" w:lineRule="atLeast"/>
            <w:rPr>
              <w:color w:val="999999"/>
              <w:sz w:val="13"/>
              <w:szCs w:val="13"/>
            </w:rPr>
          </w:pPr>
          <w:r w:rsidRPr="009C456F">
            <w:rPr>
              <w:color w:val="999999"/>
              <w:sz w:val="13"/>
              <w:szCs w:val="13"/>
            </w:rPr>
            <w:t>Copernicus Gesellschaft mbH</w:t>
          </w:r>
        </w:p>
        <w:p w14:paraId="20D086F4" w14:textId="77777777" w:rsidR="00921B4E" w:rsidRPr="009C456F" w:rsidRDefault="00921B4E" w:rsidP="007A4B95">
          <w:pPr>
            <w:pStyle w:val="Footer"/>
            <w:spacing w:line="180" w:lineRule="atLeast"/>
            <w:rPr>
              <w:color w:val="999999"/>
              <w:sz w:val="13"/>
              <w:szCs w:val="13"/>
            </w:rPr>
          </w:pPr>
          <w:r w:rsidRPr="009C456F">
            <w:rPr>
              <w:color w:val="999999"/>
              <w:sz w:val="13"/>
              <w:szCs w:val="13"/>
            </w:rPr>
            <w:t>Based in Göttingen</w:t>
          </w:r>
        </w:p>
        <w:p w14:paraId="7AD5F483" w14:textId="77777777" w:rsidR="00921B4E" w:rsidRPr="001B5B83" w:rsidRDefault="00921B4E" w:rsidP="007A4B95">
          <w:pPr>
            <w:pStyle w:val="Footer"/>
            <w:spacing w:line="180" w:lineRule="atLeast"/>
            <w:rPr>
              <w:color w:val="999999"/>
              <w:sz w:val="13"/>
              <w:szCs w:val="13"/>
              <w:lang w:val="en-GB"/>
            </w:rPr>
          </w:pPr>
          <w:r w:rsidRPr="001B5B83">
            <w:rPr>
              <w:color w:val="999999"/>
              <w:sz w:val="13"/>
              <w:szCs w:val="13"/>
              <w:lang w:val="en-GB"/>
            </w:rPr>
            <w:t>Registered in HRB 131 298</w:t>
          </w:r>
        </w:p>
        <w:p w14:paraId="7D12366E" w14:textId="77777777" w:rsidR="00921B4E" w:rsidRPr="001B5B83" w:rsidRDefault="00921B4E" w:rsidP="007A4B95">
          <w:pPr>
            <w:pStyle w:val="Footer"/>
            <w:spacing w:line="180" w:lineRule="atLeast"/>
            <w:rPr>
              <w:color w:val="999999"/>
              <w:sz w:val="13"/>
              <w:szCs w:val="13"/>
              <w:lang w:val="en-GB"/>
            </w:rPr>
          </w:pPr>
          <w:r w:rsidRPr="001B5B83">
            <w:rPr>
              <w:color w:val="999999"/>
              <w:sz w:val="13"/>
              <w:szCs w:val="13"/>
              <w:lang w:val="en-GB"/>
            </w:rPr>
            <w:t>County Court Göttingen</w:t>
          </w:r>
        </w:p>
        <w:p w14:paraId="3EBF0914" w14:textId="77777777" w:rsidR="00921B4E" w:rsidRPr="009C456F" w:rsidRDefault="00921B4E" w:rsidP="007A4B95">
          <w:pPr>
            <w:pStyle w:val="Footer"/>
            <w:spacing w:line="180" w:lineRule="atLeast"/>
            <w:rPr>
              <w:color w:val="999999"/>
              <w:sz w:val="13"/>
              <w:szCs w:val="13"/>
            </w:rPr>
          </w:pPr>
          <w:r w:rsidRPr="009C456F">
            <w:rPr>
              <w:color w:val="999999"/>
              <w:sz w:val="13"/>
              <w:szCs w:val="13"/>
            </w:rPr>
            <w:t>Tax Office FA Göttingen</w:t>
          </w:r>
        </w:p>
        <w:p w14:paraId="41CC2C7E" w14:textId="77777777" w:rsidR="00921B4E" w:rsidRPr="009C456F" w:rsidRDefault="00921B4E" w:rsidP="007A4B95">
          <w:pPr>
            <w:pStyle w:val="Footer"/>
            <w:spacing w:line="180" w:lineRule="atLeast"/>
            <w:rPr>
              <w:color w:val="999999"/>
              <w:sz w:val="13"/>
              <w:szCs w:val="13"/>
            </w:rPr>
          </w:pPr>
          <w:r w:rsidRPr="009C456F">
            <w:rPr>
              <w:color w:val="999999"/>
              <w:sz w:val="13"/>
              <w:szCs w:val="13"/>
            </w:rPr>
            <w:t>USt-IdNr. DE216566440</w:t>
          </w:r>
        </w:p>
      </w:tc>
    </w:tr>
  </w:tbl>
  <w:p w14:paraId="63468A14" w14:textId="77777777" w:rsidR="00B66241" w:rsidRDefault="00B662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D52215" w14:textId="77777777" w:rsidR="00DE4766" w:rsidRDefault="00DE4766">
      <w:r>
        <w:separator/>
      </w:r>
    </w:p>
  </w:footnote>
  <w:footnote w:type="continuationSeparator" w:id="0">
    <w:p w14:paraId="6CD83B26" w14:textId="77777777" w:rsidR="00DE4766" w:rsidRDefault="00DE47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8D816" w14:textId="77777777" w:rsidR="00041F09" w:rsidRDefault="00921B4E">
    <w:pPr>
      <w:pStyle w:val="Header"/>
    </w:pPr>
    <w:r>
      <w:rPr>
        <w:noProof/>
        <w:lang w:val="en-GB" w:eastAsia="en-GB"/>
      </w:rPr>
      <w:drawing>
        <wp:anchor distT="0" distB="0" distL="114300" distR="114300" simplePos="0" relativeHeight="251660288" behindDoc="1" locked="0" layoutInCell="1" allowOverlap="1" wp14:anchorId="3D487B2B" wp14:editId="20AA0028">
          <wp:simplePos x="0" y="0"/>
          <wp:positionH relativeFrom="column">
            <wp:posOffset>-881380</wp:posOffset>
          </wp:positionH>
          <wp:positionV relativeFrom="paragraph">
            <wp:posOffset>19050</wp:posOffset>
          </wp:positionV>
          <wp:extent cx="7521407" cy="1917700"/>
          <wp:effectExtent l="0" t="0" r="3810"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copernicus_pub_digiprint..tif"/>
                  <pic:cNvPicPr/>
                </pic:nvPicPr>
                <pic:blipFill rotWithShape="1">
                  <a:blip r:embed="rId1" cstate="print">
                    <a:extLst>
                      <a:ext uri="{28A0092B-C50C-407E-A947-70E740481C1C}">
                        <a14:useLocalDpi xmlns:a14="http://schemas.microsoft.com/office/drawing/2010/main" val="0"/>
                      </a:ext>
                    </a:extLst>
                  </a:blip>
                  <a:srcRect b="81976"/>
                  <a:stretch/>
                </pic:blipFill>
                <pic:spPr bwMode="auto">
                  <a:xfrm>
                    <a:off x="0" y="0"/>
                    <a:ext cx="7521407" cy="19177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434E0">
      <w:rPr>
        <w:noProof/>
        <w:lang w:val="en-GB" w:eastAsia="en-GB"/>
      </w:rPr>
      <mc:AlternateContent>
        <mc:Choice Requires="wps">
          <w:drawing>
            <wp:anchor distT="0" distB="0" distL="114300" distR="114300" simplePos="0" relativeHeight="251656192" behindDoc="0" locked="0" layoutInCell="1" allowOverlap="1" wp14:anchorId="34D4C8B6" wp14:editId="6224C136">
              <wp:simplePos x="0" y="0"/>
              <wp:positionH relativeFrom="page">
                <wp:posOffset>6158230</wp:posOffset>
              </wp:positionH>
              <wp:positionV relativeFrom="page">
                <wp:posOffset>1717675</wp:posOffset>
              </wp:positionV>
              <wp:extent cx="929005" cy="222250"/>
              <wp:effectExtent l="0" t="3175" r="0" b="3175"/>
              <wp:wrapNone/>
              <wp:docPr id="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2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375923" w14:textId="77777777" w:rsidR="00587AAC" w:rsidRDefault="00587AAC" w:rsidP="00587AAC">
                          <w:pPr>
                            <w:pStyle w:val="Kontakt"/>
                            <w:tabs>
                              <w:tab w:val="left" w:pos="540"/>
                            </w:tabs>
                          </w:pPr>
                          <w:r>
                            <w:t xml:space="preserve">Page </w:t>
                          </w:r>
                          <w:r>
                            <w:fldChar w:fldCharType="begin"/>
                          </w:r>
                          <w:r>
                            <w:instrText xml:space="preserve"> PAGE  \* Arabic  \* MERGEFORMAT </w:instrText>
                          </w:r>
                          <w:r>
                            <w:fldChar w:fldCharType="separate"/>
                          </w:r>
                          <w:r w:rsidR="001B5B83">
                            <w:rPr>
                              <w:noProof/>
                            </w:rPr>
                            <w:t>1</w:t>
                          </w:r>
                          <w:r>
                            <w:fldChar w:fldCharType="end"/>
                          </w:r>
                          <w:r>
                            <w:t>/</w:t>
                          </w:r>
                          <w:fldSimple w:instr=" NUMPAGES  \* Arabic  \* MERGEFORMAT ">
                            <w:r w:rsidR="001B5B83">
                              <w:rPr>
                                <w:noProof/>
                              </w:rPr>
                              <w:t>1</w:t>
                            </w:r>
                          </w:fldSimple>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D4C8B6" id="_x0000_t202" coordsize="21600,21600" o:spt="202" path="m,l,21600r21600,l21600,xe">
              <v:stroke joinstyle="miter"/>
              <v:path gradientshapeok="t" o:connecttype="rect"/>
            </v:shapetype>
            <v:shape id="Text Box 19" o:spid="_x0000_s1026" type="#_x0000_t202" style="position:absolute;margin-left:484.9pt;margin-top:135.25pt;width:73.15pt;height:17.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" stroked="f">
              <v:textbox inset="0,0,0,0">
                <w:txbxContent>
                  <w:p w14:paraId="1F375923" w14:textId="77777777" w:rsidR="00587AAC" w:rsidRDefault="00587AAC" w:rsidP="00587AAC">
                    <w:pPr>
                      <w:pStyle w:val="Kontakt"/>
                      <w:tabs>
                        <w:tab w:val="left" w:pos="540"/>
                      </w:tabs>
                    </w:pPr>
                    <w:r>
                      <w:t xml:space="preserve">Page </w:t>
                    </w:r>
                    <w:r>
                      <w:fldChar w:fldCharType="begin"/>
                    </w:r>
                    <w:r>
                      <w:instrText xml:space="preserve"> PAGE  \* Arabic  \* MERGEFORMAT </w:instrText>
                    </w:r>
                    <w:r>
                      <w:fldChar w:fldCharType="separate"/>
                    </w:r>
                    <w:r w:rsidR="001B5B83">
                      <w:rPr>
                        <w:noProof/>
                      </w:rPr>
                      <w:t>1</w:t>
                    </w:r>
                    <w:r>
                      <w:fldChar w:fldCharType="end"/>
                    </w:r>
                    <w:r>
                      <w:t>/</w:t>
                    </w:r>
                    <w:fldSimple w:instr=" NUMPAGES  \* Arabic  \* MERGEFORMAT ">
                      <w:r w:rsidR="001B5B83">
                        <w:rPr>
                          <w:noProof/>
                        </w:rPr>
                        <w:t>1</w:t>
                      </w:r>
                    </w:fldSimple>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74696" w14:textId="77777777" w:rsidR="004A3B6F" w:rsidRDefault="006434E0">
    <w:pPr>
      <w:pStyle w:val="Header"/>
    </w:pPr>
    <w:r>
      <w:rPr>
        <w:noProof/>
        <w:lang w:val="en-GB" w:eastAsia="en-GB"/>
      </w:rPr>
      <w:drawing>
        <wp:anchor distT="0" distB="0" distL="114300" distR="114300" simplePos="0" relativeHeight="251659264" behindDoc="1" locked="0" layoutInCell="1" allowOverlap="1" wp14:anchorId="37151F51" wp14:editId="405F3314">
          <wp:simplePos x="0" y="0"/>
          <wp:positionH relativeFrom="page">
            <wp:posOffset>0</wp:posOffset>
          </wp:positionH>
          <wp:positionV relativeFrom="page">
            <wp:posOffset>0</wp:posOffset>
          </wp:positionV>
          <wp:extent cx="7203440" cy="10452735"/>
          <wp:effectExtent l="0" t="0" r="0" b="5715"/>
          <wp:wrapNone/>
          <wp:docPr id="16" name="Picture 16" descr="bb-hintergr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b-hintergru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3440" cy="10452735"/>
                  </a:xfrm>
                  <a:prstGeom prst="rect">
                    <a:avLst/>
                  </a:prstGeom>
                  <a:noFill/>
                </pic:spPr>
              </pic:pic>
            </a:graphicData>
          </a:graphic>
          <wp14:sizeRelH relativeFrom="page">
            <wp14:pctWidth>0</wp14:pctWidth>
          </wp14:sizeRelH>
          <wp14:sizeRelV relativeFrom="page">
            <wp14:pctHeight>0</wp14:pctHeight>
          </wp14:sizeRelV>
        </wp:anchor>
      </w:drawing>
    </w:r>
  </w:p>
  <w:p w14:paraId="4B7BD609" w14:textId="77777777" w:rsidR="004A3B6F" w:rsidRDefault="004A3B6F">
    <w:pPr>
      <w:pStyle w:val="Header"/>
    </w:pPr>
  </w:p>
  <w:p w14:paraId="68CF0689" w14:textId="77777777" w:rsidR="004A3B6F" w:rsidRDefault="004A3B6F">
    <w:pPr>
      <w:pStyle w:val="Header"/>
    </w:pPr>
  </w:p>
  <w:p w14:paraId="693AABDB" w14:textId="77777777" w:rsidR="004A3B6F" w:rsidRDefault="004A3B6F">
    <w:pPr>
      <w:pStyle w:val="Header"/>
    </w:pPr>
  </w:p>
  <w:p w14:paraId="0ADFD497" w14:textId="77777777" w:rsidR="005B4DCB" w:rsidRDefault="005B4D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6C026A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D22EEB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5527CB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77C1D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D10BA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E04816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610A7C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010A8D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68A4CB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3A4EDE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3621EB8"/>
    <w:multiLevelType w:val="hybridMultilevel"/>
    <w:tmpl w:val="B3626938"/>
    <w:lvl w:ilvl="0" w:tplc="F29A847E">
      <w:start w:val="1"/>
      <w:numFmt w:val="bullet"/>
      <w:pStyle w:val="Bullets"/>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E030B0C"/>
    <w:multiLevelType w:val="hybridMultilevel"/>
    <w:tmpl w:val="0FEC3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294"/>
    <w:rsid w:val="00002EA0"/>
    <w:rsid w:val="00016A0D"/>
    <w:rsid w:val="0004043C"/>
    <w:rsid w:val="00041F09"/>
    <w:rsid w:val="0005089E"/>
    <w:rsid w:val="00096859"/>
    <w:rsid w:val="000A4407"/>
    <w:rsid w:val="00166591"/>
    <w:rsid w:val="00196F3C"/>
    <w:rsid w:val="001B5B83"/>
    <w:rsid w:val="001B6454"/>
    <w:rsid w:val="002222B6"/>
    <w:rsid w:val="00236CBF"/>
    <w:rsid w:val="0024335E"/>
    <w:rsid w:val="00250C52"/>
    <w:rsid w:val="0026391B"/>
    <w:rsid w:val="002C3EBA"/>
    <w:rsid w:val="00301233"/>
    <w:rsid w:val="00311D44"/>
    <w:rsid w:val="00366CB7"/>
    <w:rsid w:val="00370C22"/>
    <w:rsid w:val="00371BC1"/>
    <w:rsid w:val="00373971"/>
    <w:rsid w:val="003863C2"/>
    <w:rsid w:val="003A034F"/>
    <w:rsid w:val="003B6168"/>
    <w:rsid w:val="003C20CD"/>
    <w:rsid w:val="003C4A59"/>
    <w:rsid w:val="003E1C91"/>
    <w:rsid w:val="003F075A"/>
    <w:rsid w:val="00434DAF"/>
    <w:rsid w:val="004351CC"/>
    <w:rsid w:val="00443B33"/>
    <w:rsid w:val="00451E6F"/>
    <w:rsid w:val="004678F0"/>
    <w:rsid w:val="004768CF"/>
    <w:rsid w:val="00485B5A"/>
    <w:rsid w:val="00487496"/>
    <w:rsid w:val="0049716F"/>
    <w:rsid w:val="004A3B6F"/>
    <w:rsid w:val="004E57C3"/>
    <w:rsid w:val="0050624F"/>
    <w:rsid w:val="0052656B"/>
    <w:rsid w:val="00533DF1"/>
    <w:rsid w:val="005617AB"/>
    <w:rsid w:val="00587AAC"/>
    <w:rsid w:val="005B4DCB"/>
    <w:rsid w:val="00600A5A"/>
    <w:rsid w:val="00613A64"/>
    <w:rsid w:val="006172A2"/>
    <w:rsid w:val="00631979"/>
    <w:rsid w:val="00631BB6"/>
    <w:rsid w:val="006434E0"/>
    <w:rsid w:val="00662EBA"/>
    <w:rsid w:val="0066787D"/>
    <w:rsid w:val="00670486"/>
    <w:rsid w:val="00670BBF"/>
    <w:rsid w:val="00681B51"/>
    <w:rsid w:val="006A0BC5"/>
    <w:rsid w:val="006B3297"/>
    <w:rsid w:val="006D1EDD"/>
    <w:rsid w:val="006F3744"/>
    <w:rsid w:val="00746729"/>
    <w:rsid w:val="007724E1"/>
    <w:rsid w:val="00780B27"/>
    <w:rsid w:val="007F2A12"/>
    <w:rsid w:val="00803ACF"/>
    <w:rsid w:val="008400AF"/>
    <w:rsid w:val="00846CEB"/>
    <w:rsid w:val="008B1E7D"/>
    <w:rsid w:val="008C21BB"/>
    <w:rsid w:val="00910305"/>
    <w:rsid w:val="009144B4"/>
    <w:rsid w:val="009174D8"/>
    <w:rsid w:val="00921B4E"/>
    <w:rsid w:val="00921B94"/>
    <w:rsid w:val="00964F05"/>
    <w:rsid w:val="00974B5A"/>
    <w:rsid w:val="0098521F"/>
    <w:rsid w:val="009938B5"/>
    <w:rsid w:val="009B20C3"/>
    <w:rsid w:val="009C7583"/>
    <w:rsid w:val="00A36A2E"/>
    <w:rsid w:val="00A42408"/>
    <w:rsid w:val="00A52AAA"/>
    <w:rsid w:val="00A66C04"/>
    <w:rsid w:val="00AA0EF4"/>
    <w:rsid w:val="00AB0476"/>
    <w:rsid w:val="00AC2363"/>
    <w:rsid w:val="00AF56D1"/>
    <w:rsid w:val="00B01532"/>
    <w:rsid w:val="00B60B85"/>
    <w:rsid w:val="00B66241"/>
    <w:rsid w:val="00B66D84"/>
    <w:rsid w:val="00B82D9C"/>
    <w:rsid w:val="00B97579"/>
    <w:rsid w:val="00BE5131"/>
    <w:rsid w:val="00C139C5"/>
    <w:rsid w:val="00C21C4B"/>
    <w:rsid w:val="00C32320"/>
    <w:rsid w:val="00C66F91"/>
    <w:rsid w:val="00C71812"/>
    <w:rsid w:val="00C765D8"/>
    <w:rsid w:val="00CB6F3F"/>
    <w:rsid w:val="00CC0D3F"/>
    <w:rsid w:val="00CC58EB"/>
    <w:rsid w:val="00CE64AD"/>
    <w:rsid w:val="00D21B28"/>
    <w:rsid w:val="00D3647E"/>
    <w:rsid w:val="00D720D8"/>
    <w:rsid w:val="00D8319F"/>
    <w:rsid w:val="00D839AC"/>
    <w:rsid w:val="00D952C8"/>
    <w:rsid w:val="00DA3618"/>
    <w:rsid w:val="00DB5BAB"/>
    <w:rsid w:val="00DC0D59"/>
    <w:rsid w:val="00DC373F"/>
    <w:rsid w:val="00DE4766"/>
    <w:rsid w:val="00DF5EA0"/>
    <w:rsid w:val="00DF62E9"/>
    <w:rsid w:val="00E20294"/>
    <w:rsid w:val="00E207D3"/>
    <w:rsid w:val="00EC6CAC"/>
    <w:rsid w:val="00F2359B"/>
    <w:rsid w:val="00F42621"/>
    <w:rsid w:val="00F9422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A6646D"/>
  <w15:chartTrackingRefBased/>
  <w15:docId w15:val="{CACE9023-C6FD-4656-A986-3C73E45A5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765D8"/>
    <w:pPr>
      <w:spacing w:line="260" w:lineRule="exact"/>
    </w:pPr>
    <w:rPr>
      <w:rFonts w:ascii="Verdana" w:hAnsi="Verdana"/>
      <w:sz w:val="19"/>
      <w:szCs w:val="24"/>
      <w:lang w:val="de-DE" w:eastAsia="de-DE"/>
    </w:rPr>
  </w:style>
  <w:style w:type="paragraph" w:styleId="Heading1">
    <w:name w:val="heading 1"/>
    <w:basedOn w:val="Normal"/>
    <w:next w:val="Normal"/>
    <w:qFormat/>
    <w:rsid w:val="009144B4"/>
    <w:pPr>
      <w:keepNext/>
      <w:spacing w:before="240" w:after="360" w:line="240" w:lineRule="auto"/>
      <w:outlineLvl w:val="0"/>
    </w:pPr>
    <w:rPr>
      <w:rFonts w:cs="Arial"/>
      <w:b/>
      <w:bCs/>
      <w:color w:val="000000"/>
      <w:kern w:val="32"/>
      <w:sz w:val="32"/>
      <w:szCs w:val="32"/>
    </w:rPr>
  </w:style>
  <w:style w:type="paragraph" w:styleId="Heading2">
    <w:name w:val="heading 2"/>
    <w:basedOn w:val="Normal"/>
    <w:next w:val="Normal"/>
    <w:qFormat/>
    <w:rsid w:val="002222B6"/>
    <w:pPr>
      <w:keepNext/>
      <w:pBdr>
        <w:bottom w:val="single" w:sz="4" w:space="1" w:color="808080"/>
      </w:pBdr>
      <w:spacing w:before="240" w:after="260" w:line="240" w:lineRule="auto"/>
      <w:outlineLvl w:val="1"/>
    </w:pPr>
    <w:rPr>
      <w:rFonts w:cs="Arial"/>
      <w:b/>
      <w:bCs/>
      <w:iCs/>
      <w:sz w:val="24"/>
      <w:szCs w:val="28"/>
    </w:rPr>
  </w:style>
  <w:style w:type="paragraph" w:styleId="Heading3">
    <w:name w:val="heading 3"/>
    <w:basedOn w:val="Normal"/>
    <w:next w:val="Normal"/>
    <w:qFormat/>
    <w:rsid w:val="009144B4"/>
    <w:pPr>
      <w:keepNext/>
      <w:spacing w:before="240" w:after="260"/>
      <w:outlineLvl w:val="2"/>
    </w:pPr>
    <w:rPr>
      <w:rFonts w:cs="Arial"/>
      <w:b/>
      <w:bCs/>
      <w:szCs w:val="26"/>
    </w:rPr>
  </w:style>
  <w:style w:type="paragraph" w:styleId="Heading4">
    <w:name w:val="heading 4"/>
    <w:basedOn w:val="Normal"/>
    <w:next w:val="Normal"/>
    <w:qFormat/>
    <w:rsid w:val="00803ACF"/>
    <w:pPr>
      <w:keepNext/>
      <w:spacing w:before="240"/>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B4DCB"/>
    <w:pPr>
      <w:tabs>
        <w:tab w:val="center" w:pos="4536"/>
        <w:tab w:val="right" w:pos="9072"/>
      </w:tabs>
    </w:pPr>
  </w:style>
  <w:style w:type="paragraph" w:styleId="Footer">
    <w:name w:val="footer"/>
    <w:basedOn w:val="Normal"/>
    <w:link w:val="FooterChar"/>
    <w:qFormat/>
    <w:rsid w:val="005B4DCB"/>
    <w:pPr>
      <w:tabs>
        <w:tab w:val="center" w:pos="4536"/>
        <w:tab w:val="right" w:pos="9072"/>
      </w:tabs>
    </w:pPr>
  </w:style>
  <w:style w:type="paragraph" w:customStyle="1" w:styleId="Kontakt">
    <w:name w:val="Kontakt"/>
    <w:basedOn w:val="Normal"/>
    <w:qFormat/>
    <w:rsid w:val="00C66F91"/>
    <w:pPr>
      <w:spacing w:line="160" w:lineRule="exact"/>
    </w:pPr>
    <w:rPr>
      <w:color w:val="808080"/>
      <w:sz w:val="13"/>
    </w:rPr>
  </w:style>
  <w:style w:type="paragraph" w:customStyle="1" w:styleId="Betreff">
    <w:name w:val="Betreff"/>
    <w:basedOn w:val="Normal"/>
    <w:next w:val="Normal"/>
    <w:qFormat/>
    <w:rsid w:val="007724E1"/>
    <w:rPr>
      <w:b/>
    </w:rPr>
  </w:style>
  <w:style w:type="character" w:styleId="Hyperlink">
    <w:name w:val="Hyperlink"/>
    <w:rsid w:val="00AA0EF4"/>
    <w:rPr>
      <w:color w:val="0000FF"/>
      <w:u w:val="single"/>
    </w:rPr>
  </w:style>
  <w:style w:type="table" w:styleId="TableGrid">
    <w:name w:val="Table Grid"/>
    <w:basedOn w:val="TableNormal"/>
    <w:rsid w:val="009938B5"/>
    <w:pPr>
      <w:spacing w:line="260" w:lineRule="exact"/>
    </w:pPr>
    <w:tblPr>
      <w:tblCellMar>
        <w:left w:w="0" w:type="dxa"/>
        <w:right w:w="0" w:type="dxa"/>
      </w:tblCellMar>
    </w:tblPr>
  </w:style>
  <w:style w:type="paragraph" w:customStyle="1" w:styleId="Name">
    <w:name w:val="Name"/>
    <w:basedOn w:val="Normal"/>
    <w:qFormat/>
    <w:rsid w:val="00A42408"/>
    <w:pPr>
      <w:spacing w:before="160" w:after="80"/>
    </w:pPr>
    <w:rPr>
      <w:rFonts w:ascii="Book Antiqua" w:hAnsi="Book Antiqua"/>
      <w:color w:val="808080"/>
      <w:sz w:val="22"/>
    </w:rPr>
  </w:style>
  <w:style w:type="paragraph" w:styleId="BalloonText">
    <w:name w:val="Balloon Text"/>
    <w:basedOn w:val="Normal"/>
    <w:semiHidden/>
    <w:rsid w:val="00B82D9C"/>
    <w:rPr>
      <w:rFonts w:ascii="Tahoma" w:hAnsi="Tahoma" w:cs="Tahoma"/>
      <w:sz w:val="16"/>
      <w:szCs w:val="16"/>
    </w:rPr>
  </w:style>
  <w:style w:type="paragraph" w:styleId="NormalWeb">
    <w:name w:val="Normal (Web)"/>
    <w:basedOn w:val="Normal"/>
    <w:rsid w:val="00587AAC"/>
    <w:pPr>
      <w:spacing w:before="100" w:beforeAutospacing="1" w:after="100" w:afterAutospacing="1" w:line="240" w:lineRule="auto"/>
    </w:pPr>
    <w:rPr>
      <w:rFonts w:ascii="Times New Roman" w:hAnsi="Times New Roman"/>
      <w:sz w:val="24"/>
    </w:rPr>
  </w:style>
  <w:style w:type="table" w:customStyle="1" w:styleId="Copernicus">
    <w:name w:val="Copernicus"/>
    <w:basedOn w:val="TableNormal"/>
    <w:rsid w:val="003E1C91"/>
    <w:rPr>
      <w:rFonts w:ascii="Verdana" w:hAnsi="Verdana"/>
      <w:sz w:val="19"/>
      <w:lang w:eastAsia="en-GB"/>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cPr>
      <w:shd w:val="clear" w:color="auto" w:fill="auto"/>
      <w:vAlign w:val="center"/>
    </w:tcPr>
    <w:tblStylePr w:type="firstRow">
      <w:pPr>
        <w:jc w:val="left"/>
      </w:pPr>
      <w:rPr>
        <w:rFonts w:ascii="Verdana" w:hAnsi="Verdana"/>
        <w:b/>
        <w:i w:val="0"/>
        <w:sz w:val="19"/>
      </w:rPr>
      <w:tblPr/>
      <w:tcPr>
        <w:shd w:val="clear" w:color="auto" w:fill="BFBFBF"/>
      </w:tcPr>
    </w:tblStylePr>
    <w:tblStylePr w:type="lastRow">
      <w:pPr>
        <w:jc w:val="left"/>
      </w:pPr>
      <w:rPr>
        <w:rFonts w:ascii="Verdana" w:hAnsi="Verdana"/>
        <w:sz w:val="19"/>
      </w:rPr>
    </w:tblStylePr>
    <w:tblStylePr w:type="firstCol">
      <w:rPr>
        <w:rFonts w:ascii="Verdana" w:hAnsi="Verdana"/>
        <w:sz w:val="19"/>
      </w:rPr>
    </w:tblStylePr>
    <w:tblStylePr w:type="lastCol">
      <w:rPr>
        <w:rFonts w:ascii="Verdana" w:hAnsi="Verdana"/>
        <w:sz w:val="19"/>
      </w:rPr>
      <w:tblPr/>
      <w:tcPr>
        <w:tcBorders>
          <w:top w:val="single" w:sz="4" w:space="0" w:color="7F7F7F"/>
          <w:left w:val="single" w:sz="4" w:space="0" w:color="7F7F7F"/>
          <w:bottom w:val="single" w:sz="4" w:space="0" w:color="7F7F7F"/>
          <w:right w:val="single" w:sz="4" w:space="0" w:color="7F7F7F"/>
          <w:insideH w:val="single" w:sz="4" w:space="0" w:color="7F7F7F"/>
          <w:insideV w:val="single" w:sz="4" w:space="0" w:color="7F7F7F"/>
        </w:tcBorders>
      </w:tcPr>
    </w:tblStylePr>
  </w:style>
  <w:style w:type="paragraph" w:customStyle="1" w:styleId="Bullets">
    <w:name w:val="Bullets"/>
    <w:basedOn w:val="Normal"/>
    <w:link w:val="BulletsChar"/>
    <w:qFormat/>
    <w:rsid w:val="003E1C91"/>
    <w:pPr>
      <w:numPr>
        <w:numId w:val="11"/>
      </w:numPr>
    </w:pPr>
    <w:rPr>
      <w:lang w:val="en-GB"/>
    </w:rPr>
  </w:style>
  <w:style w:type="character" w:customStyle="1" w:styleId="BulletsChar">
    <w:name w:val="Bullets Char"/>
    <w:link w:val="Bullets"/>
    <w:rsid w:val="003E1C91"/>
    <w:rPr>
      <w:rFonts w:ascii="Verdana" w:hAnsi="Verdana"/>
      <w:sz w:val="19"/>
      <w:szCs w:val="24"/>
      <w:lang w:eastAsia="de-DE"/>
    </w:rPr>
  </w:style>
  <w:style w:type="character" w:customStyle="1" w:styleId="FooterChar">
    <w:name w:val="Footer Char"/>
    <w:link w:val="Footer"/>
    <w:rsid w:val="00921B4E"/>
    <w:rPr>
      <w:rFonts w:ascii="Verdana" w:hAnsi="Verdana"/>
      <w:sz w:val="19"/>
      <w:szCs w:val="24"/>
      <w:lang w:val="de-DE" w:eastAsia="de-DE"/>
    </w:rPr>
  </w:style>
  <w:style w:type="paragraph" w:styleId="PlainText">
    <w:name w:val="Plain Text"/>
    <w:basedOn w:val="Normal"/>
    <w:link w:val="PlainTextChar"/>
    <w:uiPriority w:val="99"/>
    <w:semiHidden/>
    <w:unhideWhenUsed/>
    <w:rsid w:val="00E20294"/>
    <w:pPr>
      <w:spacing w:line="240" w:lineRule="auto"/>
    </w:pPr>
    <w:rPr>
      <w:szCs w:val="21"/>
    </w:rPr>
  </w:style>
  <w:style w:type="character" w:customStyle="1" w:styleId="PlainTextChar">
    <w:name w:val="Plain Text Char"/>
    <w:basedOn w:val="DefaultParagraphFont"/>
    <w:link w:val="PlainText"/>
    <w:uiPriority w:val="99"/>
    <w:semiHidden/>
    <w:rsid w:val="00E20294"/>
    <w:rPr>
      <w:rFonts w:ascii="Verdana" w:hAnsi="Verdana"/>
      <w:sz w:val="19"/>
      <w:szCs w:val="21"/>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7270125">
      <w:bodyDiv w:val="1"/>
      <w:marLeft w:val="0"/>
      <w:marRight w:val="0"/>
      <w:marTop w:val="0"/>
      <w:marBottom w:val="0"/>
      <w:divBdr>
        <w:top w:val="none" w:sz="0" w:space="0" w:color="auto"/>
        <w:left w:val="none" w:sz="0" w:space="0" w:color="auto"/>
        <w:bottom w:val="none" w:sz="0" w:space="0" w:color="auto"/>
        <w:right w:val="none" w:sz="0" w:space="0" w:color="auto"/>
      </w:divBdr>
    </w:div>
    <w:div w:id="1454517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304</Words>
  <Characters>1735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Publications_DigiPrint</vt:lpstr>
    </vt:vector>
  </TitlesOfParts>
  <Company/>
  <LinksUpToDate>false</LinksUpToDate>
  <CharactersWithSpaces>2035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Publications_DigiPrint</dc:title>
  <dc:subject>Copernicus Publications Document</dc:subject>
  <dc:creator>Taryn Riches</dc:creator>
  <cp:keywords/>
  <dc:description/>
  <cp:lastModifiedBy>Taryn Riches</cp:lastModifiedBy>
  <cp:revision>3</cp:revision>
  <cp:lastPrinted>2008-10-22T16:29:00Z</cp:lastPrinted>
  <dcterms:created xsi:type="dcterms:W3CDTF">2022-02-03T08:32:00Z</dcterms:created>
  <dcterms:modified xsi:type="dcterms:W3CDTF">2022-02-03T09:26:00Z</dcterms:modified>
</cp:coreProperties>
</file>