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C13" w:rsidRPr="006518F1" w:rsidRDefault="00FE6B9D" w:rsidP="00F02C13">
      <w:pPr>
        <w:pStyle w:val="NoSpacing"/>
        <w:rPr>
          <w:rFonts w:ascii="Tahoma" w:hAnsi="Tahoma" w:cs="Tahoma"/>
          <w:b/>
        </w:rPr>
      </w:pPr>
      <w:r w:rsidRPr="006518F1">
        <w:rPr>
          <w:rFonts w:ascii="Tahoma" w:hAnsi="Tahoma" w:cs="Tahoma"/>
          <w:b/>
        </w:rPr>
        <w:t>Supplement:</w:t>
      </w:r>
      <w:r w:rsidR="00F02C13" w:rsidRPr="006518F1">
        <w:rPr>
          <w:rFonts w:ascii="Tahoma" w:hAnsi="Tahoma" w:cs="Tahoma"/>
          <w:b/>
        </w:rPr>
        <w:t xml:space="preserve"> Glacier-Wide Mass Balance Maps</w:t>
      </w:r>
    </w:p>
    <w:p w:rsidR="00E30F4D" w:rsidRPr="006518F1" w:rsidRDefault="00F02C13" w:rsidP="00E30F4D">
      <w:pPr>
        <w:pStyle w:val="NoSpacing"/>
        <w:rPr>
          <w:rFonts w:ascii="Tahoma" w:hAnsi="Tahoma" w:cs="Tahoma"/>
        </w:rPr>
      </w:pPr>
      <w:r w:rsidRPr="006518F1">
        <w:rPr>
          <w:rFonts w:ascii="Tahoma" w:hAnsi="Tahoma" w:cs="Tahoma"/>
        </w:rPr>
        <w:t>Maps for balance years 2005-2015 displaying conventional glacier-wide</w:t>
      </w:r>
      <w:r w:rsidR="00333E60" w:rsidRPr="006518F1">
        <w:rPr>
          <w:rFonts w:ascii="Tahoma" w:hAnsi="Tahoma" w:cs="Tahoma"/>
        </w:rPr>
        <w:t xml:space="preserve"> seasonal and annual</w:t>
      </w:r>
      <w:r w:rsidRPr="006518F1">
        <w:rPr>
          <w:rFonts w:ascii="Tahoma" w:hAnsi="Tahoma" w:cs="Tahoma"/>
        </w:rPr>
        <w:t xml:space="preserve"> mass balances</w:t>
      </w:r>
      <w:r w:rsidR="00333E60" w:rsidRPr="006518F1">
        <w:rPr>
          <w:rFonts w:ascii="Tahoma" w:hAnsi="Tahoma" w:cs="Tahoma"/>
        </w:rPr>
        <w:t xml:space="preserve"> estimated using the site-index method</w:t>
      </w:r>
      <w:r w:rsidR="006152D9" w:rsidRPr="006518F1">
        <w:rPr>
          <w:rFonts w:ascii="Tahoma" w:hAnsi="Tahoma" w:cs="Tahoma"/>
        </w:rPr>
        <w:t>.</w:t>
      </w:r>
      <w:r w:rsidR="00333E60" w:rsidRPr="006518F1">
        <w:rPr>
          <w:rFonts w:ascii="Tahoma" w:hAnsi="Tahoma" w:cs="Tahoma"/>
        </w:rPr>
        <w:t xml:space="preserve"> Elevation/balance contour lines are labelled and m</w:t>
      </w:r>
      <w:r w:rsidR="006152D9" w:rsidRPr="006518F1">
        <w:rPr>
          <w:rFonts w:ascii="Tahoma" w:hAnsi="Tahoma" w:cs="Tahoma"/>
        </w:rPr>
        <w:t>easurement points</w:t>
      </w:r>
      <w:r w:rsidR="00333E60" w:rsidRPr="006518F1">
        <w:rPr>
          <w:rFonts w:ascii="Tahoma" w:hAnsi="Tahoma" w:cs="Tahoma"/>
        </w:rPr>
        <w:t xml:space="preserve"> are indicated by yellow and black dots. Point</w:t>
      </w:r>
      <w:r w:rsidR="00A05A71">
        <w:rPr>
          <w:rFonts w:ascii="Tahoma" w:hAnsi="Tahoma" w:cs="Tahoma"/>
        </w:rPr>
        <w:t>s</w:t>
      </w:r>
      <w:r w:rsidR="006152D9" w:rsidRPr="006518F1">
        <w:rPr>
          <w:rFonts w:ascii="Tahoma" w:hAnsi="Tahoma" w:cs="Tahoma"/>
        </w:rPr>
        <w:t xml:space="preserve"> </w:t>
      </w:r>
      <w:r w:rsidR="00676D2E">
        <w:rPr>
          <w:rFonts w:ascii="Tahoma" w:hAnsi="Tahoma" w:cs="Tahoma"/>
        </w:rPr>
        <w:t>labelled with letters indicate</w:t>
      </w:r>
      <w:r w:rsidR="006152D9" w:rsidRPr="006518F1">
        <w:rPr>
          <w:rFonts w:ascii="Tahoma" w:hAnsi="Tahoma" w:cs="Tahoma"/>
        </w:rPr>
        <w:t xml:space="preserve"> ablation stake sites.</w:t>
      </w:r>
    </w:p>
    <w:p w:rsidR="00AA1638" w:rsidRPr="006518F1" w:rsidRDefault="00AA1638" w:rsidP="00E30F4D">
      <w:pPr>
        <w:pStyle w:val="NoSpacing"/>
        <w:rPr>
          <w:rFonts w:ascii="Tahoma" w:hAnsi="Tahoma" w:cs="Tahoma"/>
        </w:rPr>
      </w:pPr>
    </w:p>
    <w:p w:rsidR="00AA1638" w:rsidRPr="006518F1" w:rsidRDefault="00C1196D" w:rsidP="00E30F4D">
      <w:pPr>
        <w:pStyle w:val="NoSpacing"/>
        <w:rPr>
          <w:rFonts w:ascii="Tahoma" w:hAnsi="Tahoma" w:cs="Tahoma"/>
        </w:rPr>
      </w:pPr>
      <w:r>
        <w:rPr>
          <w:rFonts w:ascii="Tahoma" w:hAnsi="Tahoma" w:cs="Tahoma"/>
        </w:rPr>
        <w:t>White dashed</w:t>
      </w:r>
      <w:bookmarkStart w:id="0" w:name="_GoBack"/>
      <w:bookmarkEnd w:id="0"/>
      <w:r w:rsidR="00AA1638" w:rsidRPr="006518F1">
        <w:rPr>
          <w:rFonts w:ascii="Tahoma" w:hAnsi="Tahoma" w:cs="Tahoma"/>
        </w:rPr>
        <w:t xml:space="preserve"> lines on the annual balance maps for years 2005, 2009, 2010, and 2013 specify the location of the seasonal snow line that was measured in the field at the end of the ablation season.  The accumulation zone is located </w:t>
      </w:r>
      <w:r w:rsidR="002801E1" w:rsidRPr="006518F1">
        <w:rPr>
          <w:rFonts w:ascii="Tahoma" w:hAnsi="Tahoma" w:cs="Tahoma"/>
        </w:rPr>
        <w:t>at elevations above this line.</w:t>
      </w:r>
    </w:p>
    <w:p w:rsidR="002801E1" w:rsidRPr="006518F1" w:rsidRDefault="002801E1" w:rsidP="00E30F4D">
      <w:pPr>
        <w:pStyle w:val="NoSpacing"/>
        <w:rPr>
          <w:rFonts w:ascii="Tahoma" w:hAnsi="Tahoma" w:cs="Tahoma"/>
        </w:rPr>
      </w:pPr>
    </w:p>
    <w:p w:rsidR="001508A4" w:rsidRPr="006518F1" w:rsidRDefault="0072098C" w:rsidP="00E30F4D">
      <w:pPr>
        <w:pStyle w:val="NoSpacing"/>
        <w:rPr>
          <w:rFonts w:ascii="Tahoma" w:hAnsi="Tahoma" w:cs="Tahoma"/>
        </w:rPr>
      </w:pPr>
      <w:r w:rsidRPr="006518F1">
        <w:rPr>
          <w:rFonts w:ascii="Tahoma" w:hAnsi="Tahoma" w:cs="Tahoma"/>
        </w:rPr>
        <w:t>Balances assigned t</w:t>
      </w:r>
      <w:r w:rsidR="002801E1" w:rsidRPr="006518F1">
        <w:rPr>
          <w:rFonts w:ascii="Tahoma" w:hAnsi="Tahoma" w:cs="Tahoma"/>
        </w:rPr>
        <w:t>o each elevation band are labelled on each map</w:t>
      </w:r>
      <w:r w:rsidR="00AA1638" w:rsidRPr="006518F1">
        <w:rPr>
          <w:rFonts w:ascii="Tahoma" w:hAnsi="Tahoma" w:cs="Tahoma"/>
        </w:rPr>
        <w:t xml:space="preserve">. </w:t>
      </w:r>
      <w:r w:rsidR="006152D9" w:rsidRPr="006518F1">
        <w:rPr>
          <w:rFonts w:ascii="Tahoma" w:hAnsi="Tahoma" w:cs="Tahoma"/>
        </w:rPr>
        <w:t>Italicized and underlined values indicate balances that have b</w:t>
      </w:r>
      <w:r w:rsidR="007C0AAA" w:rsidRPr="006518F1">
        <w:rPr>
          <w:rFonts w:ascii="Tahoma" w:hAnsi="Tahoma" w:cs="Tahoma"/>
        </w:rPr>
        <w:t>een inferred/extrapolated</w:t>
      </w:r>
      <w:r w:rsidR="001508A4" w:rsidRPr="006518F1">
        <w:rPr>
          <w:rFonts w:ascii="Tahoma" w:hAnsi="Tahoma" w:cs="Tahoma"/>
        </w:rPr>
        <w:t xml:space="preserve"> because no point balances are located in those bands. </w:t>
      </w:r>
      <w:r w:rsidR="007C0AAA" w:rsidRPr="006518F1">
        <w:rPr>
          <w:rFonts w:ascii="Tahoma" w:hAnsi="Tahoma" w:cs="Tahoma"/>
        </w:rPr>
        <w:t>These values were derived fr</w:t>
      </w:r>
      <w:r w:rsidR="002801E1" w:rsidRPr="006518F1">
        <w:rPr>
          <w:rFonts w:ascii="Tahoma" w:hAnsi="Tahoma" w:cs="Tahoma"/>
        </w:rPr>
        <w:t xml:space="preserve">om nearby measurement points, </w:t>
      </w:r>
      <w:r w:rsidR="007C0AAA" w:rsidRPr="006518F1">
        <w:rPr>
          <w:rFonts w:ascii="Tahoma" w:hAnsi="Tahoma" w:cs="Tahoma"/>
        </w:rPr>
        <w:t>from mass balance gradients taken from t</w:t>
      </w:r>
      <w:r w:rsidR="001508A4" w:rsidRPr="006518F1">
        <w:rPr>
          <w:rFonts w:ascii="Tahoma" w:hAnsi="Tahoma" w:cs="Tahoma"/>
        </w:rPr>
        <w:t>wo</w:t>
      </w:r>
      <w:r w:rsidR="002801E1" w:rsidRPr="006518F1">
        <w:rPr>
          <w:rFonts w:ascii="Tahoma" w:hAnsi="Tahoma" w:cs="Tahoma"/>
        </w:rPr>
        <w:t xml:space="preserve"> different measurement points, or in the case of winter balances above 2650 on the steep headwall, the mean </w:t>
      </w:r>
      <w:proofErr w:type="gramStart"/>
      <w:r w:rsidR="002801E1" w:rsidRPr="006518F1">
        <w:rPr>
          <w:rFonts w:ascii="Tahoma" w:hAnsi="Tahoma" w:cs="Tahoma"/>
          <w:i/>
        </w:rPr>
        <w:t>b</w:t>
      </w:r>
      <w:r w:rsidR="002801E1" w:rsidRPr="006518F1">
        <w:rPr>
          <w:rFonts w:ascii="Tahoma" w:hAnsi="Tahoma" w:cs="Tahoma"/>
          <w:i/>
          <w:vertAlign w:val="subscript"/>
        </w:rPr>
        <w:t>w</w:t>
      </w:r>
      <w:proofErr w:type="gramEnd"/>
      <w:r w:rsidR="002801E1" w:rsidRPr="006518F1">
        <w:rPr>
          <w:rFonts w:ascii="Tahoma" w:hAnsi="Tahoma" w:cs="Tahoma"/>
          <w:i/>
        </w:rPr>
        <w:t xml:space="preserve"> </w:t>
      </w:r>
      <w:r w:rsidR="002801E1" w:rsidRPr="006518F1">
        <w:rPr>
          <w:rFonts w:ascii="Tahoma" w:hAnsi="Tahoma" w:cs="Tahoma"/>
        </w:rPr>
        <w:t>is used. Further d</w:t>
      </w:r>
      <w:r w:rsidR="001508A4" w:rsidRPr="006518F1">
        <w:rPr>
          <w:rFonts w:ascii="Tahoma" w:hAnsi="Tahoma" w:cs="Tahoma"/>
        </w:rPr>
        <w:t>etails for each year are as follows:</w:t>
      </w:r>
    </w:p>
    <w:p w:rsidR="001508A4" w:rsidRPr="006518F1" w:rsidRDefault="001508A4" w:rsidP="00E30F4D">
      <w:pPr>
        <w:pStyle w:val="NoSpacing"/>
        <w:rPr>
          <w:rFonts w:ascii="Tahoma" w:hAnsi="Tahoma" w:cs="Tahoma"/>
        </w:rPr>
      </w:pPr>
    </w:p>
    <w:p w:rsidR="001508A4" w:rsidRPr="006518F1" w:rsidRDefault="001508A4" w:rsidP="00E30F4D">
      <w:pPr>
        <w:pStyle w:val="NoSpacing"/>
        <w:rPr>
          <w:rFonts w:ascii="Tahoma" w:hAnsi="Tahoma" w:cs="Tahoma"/>
        </w:rPr>
      </w:pPr>
      <w:r w:rsidRPr="006518F1">
        <w:rPr>
          <w:rFonts w:ascii="Tahoma" w:hAnsi="Tahoma" w:cs="Tahoma"/>
          <w:b/>
        </w:rPr>
        <w:t>2005</w:t>
      </w:r>
    </w:p>
    <w:p w:rsidR="001508A4" w:rsidRPr="006518F1" w:rsidRDefault="001508A4" w:rsidP="001508A4">
      <w:pPr>
        <w:pStyle w:val="NoSpacing"/>
        <w:numPr>
          <w:ilvl w:val="0"/>
          <w:numId w:val="1"/>
        </w:numPr>
        <w:rPr>
          <w:rFonts w:ascii="Tahoma" w:hAnsi="Tahoma" w:cs="Tahoma"/>
        </w:rPr>
      </w:pPr>
      <w:r w:rsidRPr="006518F1">
        <w:rPr>
          <w:rFonts w:ascii="Tahoma" w:hAnsi="Tahoma" w:cs="Tahoma"/>
        </w:rPr>
        <w:t>Used a mass balance gradient value of 0.004 m w.e. m-1 derived from Stakes A and D to calculate the winter balance in the 2600-2650 band.</w:t>
      </w:r>
    </w:p>
    <w:p w:rsidR="001508A4" w:rsidRPr="006518F1" w:rsidRDefault="001508A4" w:rsidP="001508A4">
      <w:pPr>
        <w:pStyle w:val="NoSpacing"/>
        <w:numPr>
          <w:ilvl w:val="0"/>
          <w:numId w:val="1"/>
        </w:numPr>
        <w:rPr>
          <w:rFonts w:ascii="Tahoma" w:hAnsi="Tahoma" w:cs="Tahoma"/>
        </w:rPr>
      </w:pPr>
      <w:r w:rsidRPr="006518F1">
        <w:rPr>
          <w:rFonts w:ascii="Tahoma" w:hAnsi="Tahoma" w:cs="Tahoma"/>
        </w:rPr>
        <w:t>Used a mass balance gradient value of 0.003 m w.e. m-1 derived from Stakes C and D to calculate summer balances in bands above 2550 m.</w:t>
      </w:r>
    </w:p>
    <w:p w:rsidR="001508A4" w:rsidRPr="006518F1" w:rsidRDefault="001508A4"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2006</w:t>
      </w:r>
    </w:p>
    <w:p w:rsidR="001508A4" w:rsidRPr="006518F1" w:rsidRDefault="001508A4" w:rsidP="001508A4">
      <w:pPr>
        <w:pStyle w:val="NoSpacing"/>
        <w:numPr>
          <w:ilvl w:val="0"/>
          <w:numId w:val="2"/>
        </w:numPr>
        <w:rPr>
          <w:rFonts w:ascii="Tahoma" w:hAnsi="Tahoma" w:cs="Tahoma"/>
        </w:rPr>
      </w:pPr>
      <w:r w:rsidRPr="006518F1">
        <w:rPr>
          <w:rFonts w:ascii="Tahoma" w:hAnsi="Tahoma" w:cs="Tahoma"/>
        </w:rPr>
        <w:t xml:space="preserve">Used the average of points </w:t>
      </w:r>
      <w:r w:rsidRPr="006518F1">
        <w:rPr>
          <w:rFonts w:ascii="Tahoma" w:hAnsi="Tahoma" w:cs="Tahoma"/>
          <w:i/>
        </w:rPr>
        <w:t>19-annual transect</w:t>
      </w:r>
      <w:r w:rsidRPr="006518F1">
        <w:rPr>
          <w:rFonts w:ascii="Tahoma" w:hAnsi="Tahoma" w:cs="Tahoma"/>
        </w:rPr>
        <w:t xml:space="preserve"> and </w:t>
      </w:r>
      <w:r w:rsidRPr="006518F1">
        <w:rPr>
          <w:rFonts w:ascii="Tahoma" w:hAnsi="Tahoma" w:cs="Tahoma"/>
          <w:i/>
        </w:rPr>
        <w:t>4-transect 106</w:t>
      </w:r>
      <w:r w:rsidRPr="006518F1">
        <w:rPr>
          <w:rFonts w:ascii="Tahoma" w:hAnsi="Tahoma" w:cs="Tahoma"/>
        </w:rPr>
        <w:t xml:space="preserve"> for the winter balance in elevation band below 2300 m.</w:t>
      </w:r>
    </w:p>
    <w:p w:rsidR="001508A4" w:rsidRPr="006518F1" w:rsidRDefault="001508A4" w:rsidP="001508A4">
      <w:pPr>
        <w:pStyle w:val="NoSpacing"/>
        <w:numPr>
          <w:ilvl w:val="0"/>
          <w:numId w:val="2"/>
        </w:numPr>
        <w:rPr>
          <w:rFonts w:ascii="Tahoma" w:hAnsi="Tahoma" w:cs="Tahoma"/>
        </w:rPr>
      </w:pPr>
      <w:r w:rsidRPr="006518F1">
        <w:rPr>
          <w:rFonts w:ascii="Tahoma" w:hAnsi="Tahoma" w:cs="Tahoma"/>
        </w:rPr>
        <w:t>Used a mass balance gradient value of 0.010 m w.e. m-1 derived from Stakes C and q to calculate summer balances in bands above 2550 m.</w:t>
      </w:r>
    </w:p>
    <w:p w:rsidR="0072098C" w:rsidRPr="006518F1" w:rsidRDefault="0072098C" w:rsidP="0072098C">
      <w:pPr>
        <w:pStyle w:val="NoSpacing"/>
        <w:numPr>
          <w:ilvl w:val="0"/>
          <w:numId w:val="2"/>
        </w:numPr>
        <w:rPr>
          <w:rFonts w:ascii="Tahoma" w:hAnsi="Tahoma" w:cs="Tahoma"/>
        </w:rPr>
      </w:pPr>
      <w:r w:rsidRPr="006518F1">
        <w:rPr>
          <w:rFonts w:ascii="Tahoma" w:hAnsi="Tahoma" w:cs="Tahoma"/>
        </w:rPr>
        <w:t xml:space="preserve">Used </w:t>
      </w:r>
      <w:proofErr w:type="gramStart"/>
      <w:r w:rsidRPr="006518F1">
        <w:rPr>
          <w:rFonts w:ascii="Tahoma" w:hAnsi="Tahoma" w:cs="Tahoma"/>
          <w:i/>
        </w:rPr>
        <w:t>b</w:t>
      </w:r>
      <w:r w:rsidRPr="006518F1">
        <w:rPr>
          <w:rFonts w:ascii="Tahoma" w:hAnsi="Tahoma" w:cs="Tahoma"/>
          <w:i/>
          <w:vertAlign w:val="subscript"/>
        </w:rPr>
        <w:t>s</w:t>
      </w:r>
      <w:proofErr w:type="gramEnd"/>
      <w:r w:rsidRPr="006518F1">
        <w:rPr>
          <w:rFonts w:ascii="Tahoma" w:hAnsi="Tahoma" w:cs="Tahoma"/>
        </w:rPr>
        <w:t xml:space="preserve"> from stake site m as the assigned balance to elevations below 2350 m.</w:t>
      </w:r>
    </w:p>
    <w:p w:rsidR="001508A4" w:rsidRPr="006518F1" w:rsidRDefault="001508A4"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2007</w:t>
      </w:r>
    </w:p>
    <w:p w:rsidR="001508A4" w:rsidRPr="006518F1" w:rsidRDefault="001508A4" w:rsidP="001508A4">
      <w:pPr>
        <w:pStyle w:val="NoSpacing"/>
        <w:numPr>
          <w:ilvl w:val="0"/>
          <w:numId w:val="3"/>
        </w:numPr>
        <w:rPr>
          <w:rFonts w:ascii="Tahoma" w:hAnsi="Tahoma" w:cs="Tahoma"/>
        </w:rPr>
      </w:pPr>
      <w:r w:rsidRPr="006518F1">
        <w:rPr>
          <w:rFonts w:ascii="Tahoma" w:hAnsi="Tahoma" w:cs="Tahoma"/>
        </w:rPr>
        <w:t xml:space="preserve">Used a mass balance gradient value of 0.006 m w.e. m-1 derived from Stakes </w:t>
      </w:r>
      <w:proofErr w:type="gramStart"/>
      <w:r w:rsidRPr="006518F1">
        <w:rPr>
          <w:rFonts w:ascii="Tahoma" w:hAnsi="Tahoma" w:cs="Tahoma"/>
        </w:rPr>
        <w:t>C  and</w:t>
      </w:r>
      <w:proofErr w:type="gramEnd"/>
      <w:r w:rsidRPr="006518F1">
        <w:rPr>
          <w:rFonts w:ascii="Tahoma" w:hAnsi="Tahoma" w:cs="Tahoma"/>
        </w:rPr>
        <w:t xml:space="preserve"> D to calculate summer balances in bands above 2550 m.</w:t>
      </w:r>
    </w:p>
    <w:p w:rsidR="001508A4" w:rsidRPr="006518F1" w:rsidRDefault="001508A4"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2008</w:t>
      </w:r>
    </w:p>
    <w:p w:rsidR="001508A4" w:rsidRPr="006518F1" w:rsidRDefault="001508A4" w:rsidP="001508A4">
      <w:pPr>
        <w:pStyle w:val="NoSpacing"/>
        <w:numPr>
          <w:ilvl w:val="0"/>
          <w:numId w:val="3"/>
        </w:numPr>
        <w:rPr>
          <w:rFonts w:ascii="Tahoma" w:hAnsi="Tahoma" w:cs="Tahoma"/>
        </w:rPr>
      </w:pPr>
      <w:r w:rsidRPr="006518F1">
        <w:rPr>
          <w:rFonts w:ascii="Tahoma" w:hAnsi="Tahoma" w:cs="Tahoma"/>
        </w:rPr>
        <w:t>Used a mass balance gradient value of 0.007 m w.e. m-1 derived from Stakes C and D to calculate winter balances in the 2550-2600 &amp; 2600-2650 bands</w:t>
      </w:r>
    </w:p>
    <w:p w:rsidR="001508A4" w:rsidRPr="006518F1" w:rsidRDefault="001508A4" w:rsidP="001508A4">
      <w:pPr>
        <w:pStyle w:val="NoSpacing"/>
        <w:numPr>
          <w:ilvl w:val="0"/>
          <w:numId w:val="3"/>
        </w:numPr>
        <w:rPr>
          <w:rFonts w:ascii="Tahoma" w:hAnsi="Tahoma" w:cs="Tahoma"/>
        </w:rPr>
      </w:pPr>
      <w:r w:rsidRPr="006518F1">
        <w:rPr>
          <w:rFonts w:ascii="Tahoma" w:hAnsi="Tahoma" w:cs="Tahoma"/>
        </w:rPr>
        <w:t>Used a mass balance gradient value of 0.004 m w.e. m-1 derived from Stakes C and D to calculate summer balances in bands above 2550 m.</w:t>
      </w:r>
    </w:p>
    <w:p w:rsidR="00AC4F58" w:rsidRPr="006518F1" w:rsidRDefault="00AC4F58"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2009</w:t>
      </w:r>
    </w:p>
    <w:p w:rsidR="001508A4" w:rsidRPr="006518F1" w:rsidRDefault="001508A4" w:rsidP="001508A4">
      <w:pPr>
        <w:pStyle w:val="NoSpacing"/>
        <w:numPr>
          <w:ilvl w:val="0"/>
          <w:numId w:val="4"/>
        </w:numPr>
        <w:rPr>
          <w:rFonts w:ascii="Tahoma" w:hAnsi="Tahoma" w:cs="Tahoma"/>
        </w:rPr>
      </w:pPr>
      <w:r w:rsidRPr="006518F1">
        <w:rPr>
          <w:rFonts w:ascii="Tahoma" w:hAnsi="Tahoma" w:cs="Tahoma"/>
        </w:rPr>
        <w:t>Used a mass balance gradient value of 0.011 m w.e. m-1 derived from Stakes A and D to calculate winter balance in the 2600-2650 band.</w:t>
      </w:r>
    </w:p>
    <w:p w:rsidR="001508A4" w:rsidRPr="006518F1" w:rsidRDefault="001508A4" w:rsidP="001508A4">
      <w:pPr>
        <w:pStyle w:val="NoSpacing"/>
        <w:numPr>
          <w:ilvl w:val="0"/>
          <w:numId w:val="4"/>
        </w:numPr>
        <w:rPr>
          <w:rFonts w:ascii="Tahoma" w:hAnsi="Tahoma" w:cs="Tahoma"/>
        </w:rPr>
      </w:pPr>
      <w:r w:rsidRPr="006518F1">
        <w:rPr>
          <w:rFonts w:ascii="Tahoma" w:hAnsi="Tahoma" w:cs="Tahoma"/>
        </w:rPr>
        <w:t>Used a mass balance gradient value of 0.0004 m w.e. m-1 derived from Stakes A and D to calculate summer balances in bands above 2550 m.</w:t>
      </w:r>
    </w:p>
    <w:p w:rsidR="001508A4" w:rsidRPr="006518F1" w:rsidRDefault="001508A4" w:rsidP="001508A4">
      <w:pPr>
        <w:pStyle w:val="NoSpacing"/>
        <w:rPr>
          <w:rFonts w:ascii="Tahoma" w:hAnsi="Tahoma" w:cs="Tahoma"/>
        </w:rPr>
      </w:pPr>
    </w:p>
    <w:p w:rsidR="006518F1" w:rsidRDefault="006518F1" w:rsidP="001508A4">
      <w:pPr>
        <w:pStyle w:val="NoSpacing"/>
        <w:rPr>
          <w:rFonts w:ascii="Tahoma" w:hAnsi="Tahoma" w:cs="Tahoma"/>
          <w:b/>
        </w:rPr>
      </w:pPr>
    </w:p>
    <w:p w:rsidR="006518F1" w:rsidRDefault="006518F1" w:rsidP="001508A4">
      <w:pPr>
        <w:pStyle w:val="NoSpacing"/>
        <w:rPr>
          <w:rFonts w:ascii="Tahoma" w:hAnsi="Tahoma" w:cs="Tahoma"/>
          <w:b/>
        </w:rPr>
      </w:pPr>
    </w:p>
    <w:p w:rsidR="001508A4" w:rsidRPr="006518F1" w:rsidRDefault="001508A4" w:rsidP="001508A4">
      <w:pPr>
        <w:pStyle w:val="NoSpacing"/>
        <w:rPr>
          <w:rFonts w:ascii="Tahoma" w:hAnsi="Tahoma" w:cs="Tahoma"/>
          <w:b/>
        </w:rPr>
      </w:pPr>
      <w:r w:rsidRPr="006518F1">
        <w:rPr>
          <w:rFonts w:ascii="Tahoma" w:hAnsi="Tahoma" w:cs="Tahoma"/>
          <w:b/>
        </w:rPr>
        <w:lastRenderedPageBreak/>
        <w:t>2010</w:t>
      </w:r>
    </w:p>
    <w:p w:rsidR="001508A4" w:rsidRPr="006518F1" w:rsidRDefault="001508A4" w:rsidP="001508A4">
      <w:pPr>
        <w:pStyle w:val="NoSpacing"/>
        <w:numPr>
          <w:ilvl w:val="0"/>
          <w:numId w:val="5"/>
        </w:numPr>
        <w:rPr>
          <w:rFonts w:ascii="Tahoma" w:hAnsi="Tahoma" w:cs="Tahoma"/>
        </w:rPr>
      </w:pPr>
      <w:r w:rsidRPr="006518F1">
        <w:rPr>
          <w:rFonts w:ascii="Tahoma" w:hAnsi="Tahoma" w:cs="Tahoma"/>
        </w:rPr>
        <w:t>Used a mass balance gradient value of 0.007 m w.e. m-1 derived from Stakes C and D to calculate winter balance in the 2600-2650 band.</w:t>
      </w:r>
    </w:p>
    <w:p w:rsidR="001508A4" w:rsidRPr="006518F1" w:rsidRDefault="001508A4" w:rsidP="001508A4">
      <w:pPr>
        <w:pStyle w:val="NoSpacing"/>
        <w:numPr>
          <w:ilvl w:val="0"/>
          <w:numId w:val="5"/>
        </w:numPr>
        <w:rPr>
          <w:rFonts w:ascii="Tahoma" w:hAnsi="Tahoma" w:cs="Tahoma"/>
        </w:rPr>
      </w:pPr>
      <w:r w:rsidRPr="006518F1">
        <w:rPr>
          <w:rFonts w:ascii="Tahoma" w:hAnsi="Tahoma" w:cs="Tahoma"/>
        </w:rPr>
        <w:t>Used a mass balance gradient value of 0.005 m w.e. m-1 derived from Stakes C and D to calculate summer balances in bands above 2550 m.</w:t>
      </w:r>
    </w:p>
    <w:p w:rsidR="001508A4" w:rsidRPr="006518F1" w:rsidRDefault="001508A4"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2011</w:t>
      </w:r>
    </w:p>
    <w:p w:rsidR="001508A4" w:rsidRPr="006518F1" w:rsidRDefault="001508A4" w:rsidP="001508A4">
      <w:pPr>
        <w:pStyle w:val="NoSpacing"/>
        <w:numPr>
          <w:ilvl w:val="0"/>
          <w:numId w:val="6"/>
        </w:numPr>
        <w:rPr>
          <w:rFonts w:ascii="Tahoma" w:hAnsi="Tahoma" w:cs="Tahoma"/>
        </w:rPr>
      </w:pPr>
      <w:r w:rsidRPr="006518F1">
        <w:rPr>
          <w:rFonts w:ascii="Tahoma" w:hAnsi="Tahoma" w:cs="Tahoma"/>
        </w:rPr>
        <w:t>Used a mass balance gradient value of 0.006 m w.e. m-1 derived from Stakes C and D to calculate summer balances in bands above 2550 m.</w:t>
      </w:r>
    </w:p>
    <w:p w:rsidR="001508A4" w:rsidRPr="006518F1" w:rsidRDefault="001508A4"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2012</w:t>
      </w:r>
    </w:p>
    <w:p w:rsidR="001508A4" w:rsidRPr="006518F1" w:rsidRDefault="001508A4" w:rsidP="001508A4">
      <w:pPr>
        <w:pStyle w:val="NoSpacing"/>
        <w:numPr>
          <w:ilvl w:val="0"/>
          <w:numId w:val="6"/>
        </w:numPr>
        <w:rPr>
          <w:rFonts w:ascii="Tahoma" w:hAnsi="Tahoma" w:cs="Tahoma"/>
        </w:rPr>
      </w:pPr>
      <w:r w:rsidRPr="006518F1">
        <w:rPr>
          <w:rFonts w:ascii="Tahoma" w:hAnsi="Tahoma" w:cs="Tahoma"/>
        </w:rPr>
        <w:t>Used a mass balance gradient value of 0.017 m w.e. m-1 derived from Stakes C and D to calculate winter balances in the 2550-2600 &amp; 2600-2650 bands.</w:t>
      </w:r>
    </w:p>
    <w:p w:rsidR="001508A4" w:rsidRPr="006518F1" w:rsidRDefault="001508A4" w:rsidP="001508A4">
      <w:pPr>
        <w:pStyle w:val="NoSpacing"/>
        <w:numPr>
          <w:ilvl w:val="0"/>
          <w:numId w:val="6"/>
        </w:numPr>
        <w:rPr>
          <w:rFonts w:ascii="Tahoma" w:hAnsi="Tahoma" w:cs="Tahoma"/>
        </w:rPr>
      </w:pPr>
      <w:r w:rsidRPr="006518F1">
        <w:rPr>
          <w:rFonts w:ascii="Tahoma" w:hAnsi="Tahoma" w:cs="Tahoma"/>
        </w:rPr>
        <w:t>Used a mass balance gradient value of 0.004 m w.e. m-1 derived from Stakes C and D to calculate summer balances in bands above 2550 m.</w:t>
      </w:r>
    </w:p>
    <w:p w:rsidR="001508A4" w:rsidRPr="006518F1" w:rsidRDefault="001508A4"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2013</w:t>
      </w:r>
    </w:p>
    <w:p w:rsidR="001508A4" w:rsidRPr="006518F1" w:rsidRDefault="001508A4" w:rsidP="001508A4">
      <w:pPr>
        <w:pStyle w:val="NoSpacing"/>
        <w:numPr>
          <w:ilvl w:val="0"/>
          <w:numId w:val="7"/>
        </w:numPr>
        <w:rPr>
          <w:rFonts w:ascii="Tahoma" w:hAnsi="Tahoma" w:cs="Tahoma"/>
        </w:rPr>
      </w:pPr>
      <w:r w:rsidRPr="006518F1">
        <w:rPr>
          <w:rFonts w:ascii="Tahoma" w:hAnsi="Tahoma" w:cs="Tahoma"/>
        </w:rPr>
        <w:t>Used a mass balance gradient value of 0.015 m w.e. m-1 derived from Stakes C and D to calculate winter balances in the 2600-2650 band.</w:t>
      </w:r>
    </w:p>
    <w:p w:rsidR="001508A4" w:rsidRPr="006518F1" w:rsidRDefault="001508A4" w:rsidP="001508A4">
      <w:pPr>
        <w:pStyle w:val="NoSpacing"/>
        <w:numPr>
          <w:ilvl w:val="0"/>
          <w:numId w:val="7"/>
        </w:numPr>
        <w:rPr>
          <w:rFonts w:ascii="Tahoma" w:hAnsi="Tahoma" w:cs="Tahoma"/>
        </w:rPr>
      </w:pPr>
      <w:r w:rsidRPr="006518F1">
        <w:rPr>
          <w:rFonts w:ascii="Tahoma" w:hAnsi="Tahoma" w:cs="Tahoma"/>
        </w:rPr>
        <w:t>Used a mass balance gradient value of 0.011 m w.e. m-1 derived from Stakes C and D to calculate summer balances in bands above 2550 m.</w:t>
      </w:r>
    </w:p>
    <w:p w:rsidR="0072098C" w:rsidRPr="006518F1" w:rsidRDefault="0072098C" w:rsidP="001508A4">
      <w:pPr>
        <w:pStyle w:val="NoSpacing"/>
        <w:numPr>
          <w:ilvl w:val="0"/>
          <w:numId w:val="7"/>
        </w:numPr>
        <w:rPr>
          <w:rFonts w:ascii="Tahoma" w:hAnsi="Tahoma" w:cs="Tahoma"/>
        </w:rPr>
      </w:pPr>
      <w:r w:rsidRPr="006518F1">
        <w:rPr>
          <w:rFonts w:ascii="Tahoma" w:hAnsi="Tahoma" w:cs="Tahoma"/>
        </w:rPr>
        <w:t xml:space="preserve">Used </w:t>
      </w:r>
      <w:proofErr w:type="gramStart"/>
      <w:r w:rsidRPr="006518F1">
        <w:rPr>
          <w:rFonts w:ascii="Tahoma" w:hAnsi="Tahoma" w:cs="Tahoma"/>
          <w:i/>
        </w:rPr>
        <w:t>b</w:t>
      </w:r>
      <w:r w:rsidRPr="006518F1">
        <w:rPr>
          <w:rFonts w:ascii="Tahoma" w:hAnsi="Tahoma" w:cs="Tahoma"/>
          <w:i/>
          <w:vertAlign w:val="subscript"/>
        </w:rPr>
        <w:t>s</w:t>
      </w:r>
      <w:proofErr w:type="gramEnd"/>
      <w:r w:rsidRPr="006518F1">
        <w:rPr>
          <w:rFonts w:ascii="Tahoma" w:hAnsi="Tahoma" w:cs="Tahoma"/>
        </w:rPr>
        <w:t xml:space="preserve"> from stake site B as the assigned</w:t>
      </w:r>
      <w:r w:rsidR="00333E60" w:rsidRPr="006518F1">
        <w:rPr>
          <w:rFonts w:ascii="Tahoma" w:hAnsi="Tahoma" w:cs="Tahoma"/>
        </w:rPr>
        <w:t xml:space="preserve"> summer</w:t>
      </w:r>
      <w:r w:rsidRPr="006518F1">
        <w:rPr>
          <w:rFonts w:ascii="Tahoma" w:hAnsi="Tahoma" w:cs="Tahoma"/>
        </w:rPr>
        <w:t xml:space="preserve"> balance to elevations below 2300 m.</w:t>
      </w:r>
    </w:p>
    <w:p w:rsidR="001508A4" w:rsidRPr="006518F1" w:rsidRDefault="001508A4"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2014</w:t>
      </w:r>
    </w:p>
    <w:p w:rsidR="001508A4" w:rsidRPr="006518F1" w:rsidRDefault="001508A4" w:rsidP="001508A4">
      <w:pPr>
        <w:pStyle w:val="NoSpacing"/>
        <w:numPr>
          <w:ilvl w:val="0"/>
          <w:numId w:val="8"/>
        </w:numPr>
        <w:rPr>
          <w:rFonts w:ascii="Tahoma" w:hAnsi="Tahoma" w:cs="Tahoma"/>
        </w:rPr>
      </w:pPr>
      <w:r w:rsidRPr="006518F1">
        <w:rPr>
          <w:rFonts w:ascii="Tahoma" w:hAnsi="Tahoma" w:cs="Tahoma"/>
        </w:rPr>
        <w:t>Used a mass balance gradient value of 0.019 m w.e. m-1 derived from Stakes C and D to calculate winter balances in the 2550-2600 &amp; 2600-2650 bands.</w:t>
      </w:r>
    </w:p>
    <w:p w:rsidR="0072098C" w:rsidRPr="006518F1" w:rsidRDefault="0072098C" w:rsidP="001508A4">
      <w:pPr>
        <w:pStyle w:val="NoSpacing"/>
        <w:numPr>
          <w:ilvl w:val="0"/>
          <w:numId w:val="8"/>
        </w:numPr>
        <w:rPr>
          <w:rFonts w:ascii="Tahoma" w:hAnsi="Tahoma" w:cs="Tahoma"/>
        </w:rPr>
      </w:pPr>
      <w:r w:rsidRPr="006518F1">
        <w:rPr>
          <w:rFonts w:ascii="Tahoma" w:hAnsi="Tahoma" w:cs="Tahoma"/>
        </w:rPr>
        <w:t xml:space="preserve">Used </w:t>
      </w:r>
      <w:proofErr w:type="gramStart"/>
      <w:r w:rsidRPr="006518F1">
        <w:rPr>
          <w:rFonts w:ascii="Tahoma" w:hAnsi="Tahoma" w:cs="Tahoma"/>
          <w:i/>
        </w:rPr>
        <w:t>b</w:t>
      </w:r>
      <w:r w:rsidRPr="006518F1">
        <w:rPr>
          <w:rFonts w:ascii="Tahoma" w:hAnsi="Tahoma" w:cs="Tahoma"/>
          <w:i/>
          <w:vertAlign w:val="subscript"/>
        </w:rPr>
        <w:t>w</w:t>
      </w:r>
      <w:proofErr w:type="gramEnd"/>
      <w:r w:rsidRPr="006518F1">
        <w:rPr>
          <w:rFonts w:ascii="Tahoma" w:hAnsi="Tahoma" w:cs="Tahoma"/>
          <w:i/>
          <w:vertAlign w:val="subscript"/>
        </w:rPr>
        <w:t xml:space="preserve"> </w:t>
      </w:r>
      <w:r w:rsidRPr="006518F1">
        <w:rPr>
          <w:rFonts w:ascii="Tahoma" w:hAnsi="Tahoma" w:cs="Tahoma"/>
        </w:rPr>
        <w:t>from stake site B as the assigned</w:t>
      </w:r>
      <w:r w:rsidR="00333E60" w:rsidRPr="006518F1">
        <w:rPr>
          <w:rFonts w:ascii="Tahoma" w:hAnsi="Tahoma" w:cs="Tahoma"/>
        </w:rPr>
        <w:t xml:space="preserve"> winter</w:t>
      </w:r>
      <w:r w:rsidRPr="006518F1">
        <w:rPr>
          <w:rFonts w:ascii="Tahoma" w:hAnsi="Tahoma" w:cs="Tahoma"/>
        </w:rPr>
        <w:t xml:space="preserve"> balance to elevations below 2300 m.</w:t>
      </w:r>
    </w:p>
    <w:p w:rsidR="001508A4" w:rsidRPr="006518F1" w:rsidRDefault="001508A4" w:rsidP="001508A4">
      <w:pPr>
        <w:pStyle w:val="NoSpacing"/>
        <w:numPr>
          <w:ilvl w:val="0"/>
          <w:numId w:val="8"/>
        </w:numPr>
        <w:rPr>
          <w:rFonts w:ascii="Tahoma" w:hAnsi="Tahoma" w:cs="Tahoma"/>
        </w:rPr>
      </w:pPr>
      <w:r w:rsidRPr="006518F1">
        <w:rPr>
          <w:rFonts w:ascii="Tahoma" w:hAnsi="Tahoma" w:cs="Tahoma"/>
        </w:rPr>
        <w:t>Used a mass balance gradient value of 0.004 m w.e. m-1 derived from Stakes C and D to calculate summer balances in bands above 2550 m.</w:t>
      </w:r>
    </w:p>
    <w:p w:rsidR="002A7AA9" w:rsidRPr="006518F1" w:rsidRDefault="002A7AA9" w:rsidP="002A7AA9">
      <w:pPr>
        <w:pStyle w:val="NoSpacing"/>
        <w:numPr>
          <w:ilvl w:val="0"/>
          <w:numId w:val="8"/>
        </w:numPr>
        <w:rPr>
          <w:rFonts w:ascii="Tahoma" w:hAnsi="Tahoma" w:cs="Tahoma"/>
        </w:rPr>
      </w:pPr>
      <w:r w:rsidRPr="006518F1">
        <w:rPr>
          <w:rFonts w:ascii="Tahoma" w:hAnsi="Tahoma" w:cs="Tahoma"/>
        </w:rPr>
        <w:t>Used b</w:t>
      </w:r>
      <w:r w:rsidRPr="006518F1">
        <w:rPr>
          <w:rFonts w:ascii="Tahoma" w:hAnsi="Tahoma" w:cs="Tahoma"/>
          <w:vertAlign w:val="subscript"/>
        </w:rPr>
        <w:t>a</w:t>
      </w:r>
      <w:r w:rsidRPr="006518F1">
        <w:rPr>
          <w:rFonts w:ascii="Tahoma" w:hAnsi="Tahoma" w:cs="Tahoma"/>
        </w:rPr>
        <w:t xml:space="preserve"> from stake site B for the annual balance at elevations below 2300 m.</w:t>
      </w:r>
    </w:p>
    <w:p w:rsidR="001508A4" w:rsidRPr="006518F1" w:rsidRDefault="001508A4" w:rsidP="001508A4">
      <w:pPr>
        <w:pStyle w:val="NoSpacing"/>
        <w:rPr>
          <w:rFonts w:ascii="Tahoma" w:hAnsi="Tahoma" w:cs="Tahoma"/>
        </w:rPr>
      </w:pPr>
    </w:p>
    <w:p w:rsidR="001508A4" w:rsidRPr="006518F1" w:rsidRDefault="001508A4" w:rsidP="001508A4">
      <w:pPr>
        <w:pStyle w:val="NoSpacing"/>
        <w:rPr>
          <w:rFonts w:ascii="Tahoma" w:hAnsi="Tahoma" w:cs="Tahoma"/>
          <w:b/>
        </w:rPr>
      </w:pPr>
      <w:r w:rsidRPr="006518F1">
        <w:rPr>
          <w:rFonts w:ascii="Tahoma" w:hAnsi="Tahoma" w:cs="Tahoma"/>
          <w:b/>
        </w:rPr>
        <w:t>2015</w:t>
      </w:r>
    </w:p>
    <w:p w:rsidR="001508A4" w:rsidRPr="006518F1" w:rsidRDefault="001508A4" w:rsidP="001508A4">
      <w:pPr>
        <w:pStyle w:val="NoSpacing"/>
        <w:numPr>
          <w:ilvl w:val="0"/>
          <w:numId w:val="9"/>
        </w:numPr>
        <w:rPr>
          <w:rFonts w:ascii="Tahoma" w:hAnsi="Tahoma" w:cs="Tahoma"/>
        </w:rPr>
      </w:pPr>
      <w:r w:rsidRPr="006518F1">
        <w:rPr>
          <w:rFonts w:ascii="Tahoma" w:hAnsi="Tahoma" w:cs="Tahoma"/>
        </w:rPr>
        <w:t>Used a mass balance gradient value of 0.012 m w.e. m-1 derived from Stakes C and Z to calculate winter balance in the 2600-2650 band.</w:t>
      </w:r>
    </w:p>
    <w:p w:rsidR="00333E60" w:rsidRPr="006518F1" w:rsidRDefault="00333E60" w:rsidP="00333E60">
      <w:pPr>
        <w:pStyle w:val="NoSpacing"/>
        <w:numPr>
          <w:ilvl w:val="0"/>
          <w:numId w:val="9"/>
        </w:numPr>
        <w:rPr>
          <w:rFonts w:ascii="Tahoma" w:hAnsi="Tahoma" w:cs="Tahoma"/>
        </w:rPr>
      </w:pPr>
      <w:r w:rsidRPr="006518F1">
        <w:rPr>
          <w:rFonts w:ascii="Tahoma" w:hAnsi="Tahoma" w:cs="Tahoma"/>
        </w:rPr>
        <w:t xml:space="preserve">Used </w:t>
      </w:r>
      <w:proofErr w:type="gramStart"/>
      <w:r w:rsidRPr="006518F1">
        <w:rPr>
          <w:rFonts w:ascii="Tahoma" w:hAnsi="Tahoma" w:cs="Tahoma"/>
          <w:i/>
        </w:rPr>
        <w:t>b</w:t>
      </w:r>
      <w:r w:rsidRPr="006518F1">
        <w:rPr>
          <w:rFonts w:ascii="Tahoma" w:hAnsi="Tahoma" w:cs="Tahoma"/>
          <w:i/>
          <w:vertAlign w:val="subscript"/>
        </w:rPr>
        <w:t>w</w:t>
      </w:r>
      <w:proofErr w:type="gramEnd"/>
      <w:r w:rsidRPr="006518F1">
        <w:rPr>
          <w:rFonts w:ascii="Tahoma" w:hAnsi="Tahoma" w:cs="Tahoma"/>
          <w:i/>
          <w:vertAlign w:val="subscript"/>
        </w:rPr>
        <w:t xml:space="preserve"> </w:t>
      </w:r>
      <w:r w:rsidRPr="006518F1">
        <w:rPr>
          <w:rFonts w:ascii="Tahoma" w:hAnsi="Tahoma" w:cs="Tahoma"/>
        </w:rPr>
        <w:t>from stake site B as the assigned winter balance to elevations below 2300 m.</w:t>
      </w:r>
    </w:p>
    <w:p w:rsidR="001508A4" w:rsidRPr="006518F1" w:rsidRDefault="001508A4" w:rsidP="001508A4">
      <w:pPr>
        <w:pStyle w:val="NoSpacing"/>
        <w:numPr>
          <w:ilvl w:val="0"/>
          <w:numId w:val="9"/>
        </w:numPr>
        <w:rPr>
          <w:rFonts w:ascii="Tahoma" w:hAnsi="Tahoma" w:cs="Tahoma"/>
        </w:rPr>
      </w:pPr>
      <w:r w:rsidRPr="006518F1">
        <w:rPr>
          <w:rFonts w:ascii="Tahoma" w:hAnsi="Tahoma" w:cs="Tahoma"/>
        </w:rPr>
        <w:t>Used a mass balance gradient value of 0.015 m w.e. m-1 derived from Stakes C and Z to calculate summer balances in bands above 2600 m.</w:t>
      </w:r>
    </w:p>
    <w:p w:rsidR="00B348BF" w:rsidRPr="006518F1" w:rsidRDefault="0072098C" w:rsidP="001508A4">
      <w:pPr>
        <w:pStyle w:val="NoSpacing"/>
        <w:numPr>
          <w:ilvl w:val="0"/>
          <w:numId w:val="7"/>
        </w:numPr>
        <w:rPr>
          <w:rFonts w:ascii="Tahoma" w:hAnsi="Tahoma" w:cs="Tahoma"/>
        </w:rPr>
      </w:pPr>
      <w:r w:rsidRPr="006518F1">
        <w:rPr>
          <w:rFonts w:ascii="Tahoma" w:hAnsi="Tahoma" w:cs="Tahoma"/>
        </w:rPr>
        <w:t xml:space="preserve">Used </w:t>
      </w:r>
      <w:proofErr w:type="gramStart"/>
      <w:r w:rsidRPr="006518F1">
        <w:rPr>
          <w:rFonts w:ascii="Tahoma" w:hAnsi="Tahoma" w:cs="Tahoma"/>
          <w:i/>
        </w:rPr>
        <w:t>b</w:t>
      </w:r>
      <w:r w:rsidRPr="006518F1">
        <w:rPr>
          <w:rFonts w:ascii="Tahoma" w:hAnsi="Tahoma" w:cs="Tahoma"/>
          <w:i/>
          <w:vertAlign w:val="subscript"/>
        </w:rPr>
        <w:t>s</w:t>
      </w:r>
      <w:proofErr w:type="gramEnd"/>
      <w:r w:rsidRPr="006518F1">
        <w:rPr>
          <w:rFonts w:ascii="Tahoma" w:hAnsi="Tahoma" w:cs="Tahoma"/>
        </w:rPr>
        <w:t xml:space="preserve"> </w:t>
      </w:r>
      <w:r w:rsidR="002A7AA9" w:rsidRPr="006518F1">
        <w:rPr>
          <w:rFonts w:ascii="Tahoma" w:hAnsi="Tahoma" w:cs="Tahoma"/>
        </w:rPr>
        <w:t xml:space="preserve">and </w:t>
      </w:r>
      <w:r w:rsidR="002A7AA9" w:rsidRPr="006518F1">
        <w:rPr>
          <w:rFonts w:ascii="Tahoma" w:hAnsi="Tahoma" w:cs="Tahoma"/>
          <w:i/>
        </w:rPr>
        <w:t>b</w:t>
      </w:r>
      <w:r w:rsidR="002A7AA9" w:rsidRPr="006518F1">
        <w:rPr>
          <w:rFonts w:ascii="Tahoma" w:hAnsi="Tahoma" w:cs="Tahoma"/>
          <w:i/>
          <w:vertAlign w:val="subscript"/>
        </w:rPr>
        <w:t>a</w:t>
      </w:r>
      <w:r w:rsidR="002A7AA9" w:rsidRPr="006518F1">
        <w:rPr>
          <w:rFonts w:ascii="Tahoma" w:hAnsi="Tahoma" w:cs="Tahoma"/>
        </w:rPr>
        <w:t xml:space="preserve"> from </w:t>
      </w:r>
      <w:r w:rsidRPr="006518F1">
        <w:rPr>
          <w:rFonts w:ascii="Tahoma" w:hAnsi="Tahoma" w:cs="Tahoma"/>
        </w:rPr>
        <w:t>stake site B</w:t>
      </w:r>
      <w:r w:rsidR="002A7AA9" w:rsidRPr="006518F1">
        <w:rPr>
          <w:rFonts w:ascii="Tahoma" w:hAnsi="Tahoma" w:cs="Tahoma"/>
        </w:rPr>
        <w:t xml:space="preserve"> to assign summer and annual</w:t>
      </w:r>
      <w:r w:rsidRPr="006518F1">
        <w:rPr>
          <w:rFonts w:ascii="Tahoma" w:hAnsi="Tahoma" w:cs="Tahoma"/>
        </w:rPr>
        <w:t xml:space="preserve"> balance</w:t>
      </w:r>
      <w:r w:rsidR="002A7AA9" w:rsidRPr="006518F1">
        <w:rPr>
          <w:rFonts w:ascii="Tahoma" w:hAnsi="Tahoma" w:cs="Tahoma"/>
        </w:rPr>
        <w:t>s</w:t>
      </w:r>
      <w:r w:rsidRPr="006518F1">
        <w:rPr>
          <w:rFonts w:ascii="Tahoma" w:hAnsi="Tahoma" w:cs="Tahoma"/>
        </w:rPr>
        <w:t xml:space="preserve"> to elevations below 2300 m.</w:t>
      </w:r>
    </w:p>
    <w:sectPr w:rsidR="00B348BF" w:rsidRPr="006518F1" w:rsidSect="00A05A71">
      <w:foot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282" w:rsidRDefault="00F96282" w:rsidP="00114C15">
      <w:pPr>
        <w:spacing w:after="0" w:line="240" w:lineRule="auto"/>
      </w:pPr>
      <w:r>
        <w:separator/>
      </w:r>
    </w:p>
  </w:endnote>
  <w:endnote w:type="continuationSeparator" w:id="0">
    <w:p w:rsidR="00F96282" w:rsidRDefault="00F96282" w:rsidP="00114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412653"/>
      <w:docPartObj>
        <w:docPartGallery w:val="Page Numbers (Bottom of Page)"/>
        <w:docPartUnique/>
      </w:docPartObj>
    </w:sdtPr>
    <w:sdtEndPr>
      <w:rPr>
        <w:noProof/>
      </w:rPr>
    </w:sdtEndPr>
    <w:sdtContent>
      <w:p w:rsidR="00114C15" w:rsidRDefault="00114C15">
        <w:pPr>
          <w:pStyle w:val="Footer"/>
        </w:pPr>
        <w:r>
          <w:fldChar w:fldCharType="begin"/>
        </w:r>
        <w:r>
          <w:instrText xml:space="preserve"> PAGE   \* MERGEFORMAT </w:instrText>
        </w:r>
        <w:r>
          <w:fldChar w:fldCharType="separate"/>
        </w:r>
        <w:r>
          <w:rPr>
            <w:noProof/>
          </w:rPr>
          <w:t>2</w:t>
        </w:r>
        <w:r>
          <w:rPr>
            <w:noProof/>
          </w:rPr>
          <w:fldChar w:fldCharType="end"/>
        </w:r>
      </w:p>
    </w:sdtContent>
  </w:sdt>
  <w:p w:rsidR="00114C15" w:rsidRDefault="00114C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282" w:rsidRDefault="00F96282" w:rsidP="00114C15">
      <w:pPr>
        <w:spacing w:after="0" w:line="240" w:lineRule="auto"/>
      </w:pPr>
      <w:r>
        <w:separator/>
      </w:r>
    </w:p>
  </w:footnote>
  <w:footnote w:type="continuationSeparator" w:id="0">
    <w:p w:rsidR="00F96282" w:rsidRDefault="00F96282" w:rsidP="00114C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08D3"/>
    <w:multiLevelType w:val="hybridMultilevel"/>
    <w:tmpl w:val="71FAF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93F71"/>
    <w:multiLevelType w:val="hybridMultilevel"/>
    <w:tmpl w:val="278E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F172E2"/>
    <w:multiLevelType w:val="hybridMultilevel"/>
    <w:tmpl w:val="1D80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D3873"/>
    <w:multiLevelType w:val="hybridMultilevel"/>
    <w:tmpl w:val="F7EA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CA7B00"/>
    <w:multiLevelType w:val="hybridMultilevel"/>
    <w:tmpl w:val="FE82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AB0C58"/>
    <w:multiLevelType w:val="hybridMultilevel"/>
    <w:tmpl w:val="2EA0F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6C07F9"/>
    <w:multiLevelType w:val="hybridMultilevel"/>
    <w:tmpl w:val="365C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D5256A"/>
    <w:multiLevelType w:val="hybridMultilevel"/>
    <w:tmpl w:val="0602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AC6D8C"/>
    <w:multiLevelType w:val="hybridMultilevel"/>
    <w:tmpl w:val="A23A3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8"/>
  </w:num>
  <w:num w:numId="5">
    <w:abstractNumId w:val="6"/>
  </w:num>
  <w:num w:numId="6">
    <w:abstractNumId w:val="3"/>
  </w:num>
  <w:num w:numId="7">
    <w:abstractNumId w:val="7"/>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C13"/>
    <w:rsid w:val="000A4E2E"/>
    <w:rsid w:val="00114C15"/>
    <w:rsid w:val="001508A4"/>
    <w:rsid w:val="002801E1"/>
    <w:rsid w:val="002A7AA9"/>
    <w:rsid w:val="00333E60"/>
    <w:rsid w:val="0041191A"/>
    <w:rsid w:val="00606AEA"/>
    <w:rsid w:val="006152D9"/>
    <w:rsid w:val="006518F1"/>
    <w:rsid w:val="00676D2E"/>
    <w:rsid w:val="006B785A"/>
    <w:rsid w:val="0072098C"/>
    <w:rsid w:val="007C0AAA"/>
    <w:rsid w:val="00A05A71"/>
    <w:rsid w:val="00AA1638"/>
    <w:rsid w:val="00AC4054"/>
    <w:rsid w:val="00AC4F58"/>
    <w:rsid w:val="00AC77D8"/>
    <w:rsid w:val="00BC17AB"/>
    <w:rsid w:val="00C1196D"/>
    <w:rsid w:val="00C20C72"/>
    <w:rsid w:val="00E30F4D"/>
    <w:rsid w:val="00F02C13"/>
    <w:rsid w:val="00F96282"/>
    <w:rsid w:val="00FE425B"/>
    <w:rsid w:val="00FE6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407FAD-2CBB-4998-8768-ACF90BBC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C13"/>
    <w:pPr>
      <w:spacing w:after="0" w:line="240" w:lineRule="auto"/>
    </w:pPr>
  </w:style>
  <w:style w:type="character" w:styleId="LineNumber">
    <w:name w:val="line number"/>
    <w:basedOn w:val="DefaultParagraphFont"/>
    <w:uiPriority w:val="99"/>
    <w:semiHidden/>
    <w:unhideWhenUsed/>
    <w:rsid w:val="00A05A71"/>
  </w:style>
  <w:style w:type="paragraph" w:styleId="Header">
    <w:name w:val="header"/>
    <w:basedOn w:val="Normal"/>
    <w:link w:val="HeaderChar"/>
    <w:uiPriority w:val="99"/>
    <w:unhideWhenUsed/>
    <w:rsid w:val="00114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4C15"/>
  </w:style>
  <w:style w:type="paragraph" w:styleId="Footer">
    <w:name w:val="footer"/>
    <w:basedOn w:val="Normal"/>
    <w:link w:val="FooterChar"/>
    <w:uiPriority w:val="99"/>
    <w:unhideWhenUsed/>
    <w:rsid w:val="00114C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10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 Adam M.</dc:creator>
  <cp:lastModifiedBy>Clark, Adam M.</cp:lastModifiedBy>
  <cp:revision>16</cp:revision>
  <cp:lastPrinted>2016-08-29T23:10:00Z</cp:lastPrinted>
  <dcterms:created xsi:type="dcterms:W3CDTF">2016-07-07T17:34:00Z</dcterms:created>
  <dcterms:modified xsi:type="dcterms:W3CDTF">2016-12-10T20:47:00Z</dcterms:modified>
</cp:coreProperties>
</file>